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324B" w14:textId="00371273" w:rsidR="0018179F" w:rsidRPr="004A6ADC" w:rsidRDefault="009A5785" w:rsidP="004A6ADC">
      <w:pPr>
        <w:jc w:val="center"/>
        <w:rPr>
          <w:rFonts w:ascii="Arial" w:hAnsi="Arial" w:cs="Arial"/>
          <w:b/>
          <w:bCs/>
          <w:color w:val="A62239"/>
          <w:sz w:val="36"/>
          <w:szCs w:val="36"/>
        </w:rPr>
      </w:pPr>
      <w:r w:rsidRPr="004A6ADC">
        <w:rPr>
          <w:rFonts w:ascii="Arial" w:hAnsi="Arial" w:cs="Arial"/>
          <w:b/>
          <w:bCs/>
          <w:noProof/>
          <w:color w:val="A6223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9D163" wp14:editId="3C828248">
                <wp:simplePos x="0" y="0"/>
                <wp:positionH relativeFrom="column">
                  <wp:posOffset>-448919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A4C9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756.55pt" to="198.7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ziEf2N4AAAANAQAADwAAAGRy&#10;cy9kb3ducmV2LnhtbEyPPU+EQBCGexP/w2ZMbMzdgqeiyHK5mIjFxUK0sRtgBCI7S9g9Dv+9Y2G0&#10;nHmfvB/ZdrGDmmnyvWMD8ToCRVy7pufWwNvr4+oWlA/IDQ6OycAXedjmpycZpo078gvNZWiVmLBP&#10;0UAXwphq7euOLPq1G4lF+3CTxSDn1OpmwqOY20FfRtGNttizJHQ40kNH9Wd5sBLCFzvt2rmi+blk&#10;fH8q9sVSGHN+tuzuQQVawh8MP/WlOuTSqXIHbrwaDKySKBFUhOt4E4MSZHOXXIGqfl86z/T/Ffk3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M4hH9jeAAAADQ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Pr="004A6ADC">
        <w:rPr>
          <w:rFonts w:ascii="Arial" w:hAnsi="Arial" w:cs="Arial"/>
          <w:b/>
          <w:bCs/>
          <w:noProof/>
          <w:color w:val="A6223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CCA49" wp14:editId="4C795352">
                <wp:simplePos x="0" y="0"/>
                <wp:positionH relativeFrom="column">
                  <wp:posOffset>4129893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F9954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756.55pt" to="559.25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kIQAu94AAAAOAQAADwAAAGRy&#10;cy9kb3ducmV2LnhtbEyPPU/DMBCGdyT+g3VILKh1DKSqQpyqQiIMiIHA0s2JjyQiPkexm4Z/z3VA&#10;MN69j96PfLe4Qcw4hd6TBrVOQCA13vbUavh4f1ptQYRoyJrBE2r4xgC74vIiN5n1J3rDuYqtYBMK&#10;mdHQxThmUoamQ2fC2o9IrH36yZnI59RKO5kTm7tB3ibJRjrTEyd0ZsTHDpuv6ug4hG720rdzjfNr&#10;RebwXL6US6n19dWyfwARcYl/MJzrc3UouFPtj2SDGDRs0uSeURZSdadAnBGltimI+vcni1z+n1H8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JCEALveAAAADg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="009B02AB">
        <w:rPr>
          <w:rFonts w:ascii="Arial" w:hAnsi="Arial" w:cs="Arial"/>
          <w:b/>
          <w:bCs/>
          <w:noProof/>
          <w:color w:val="A62239"/>
          <w:sz w:val="32"/>
          <w:szCs w:val="32"/>
        </w:rPr>
        <w:t xml:space="preserve">Preparing Rewarding </w:t>
      </w:r>
      <w:r w:rsidR="009B02AB" w:rsidRPr="009B02AB">
        <w:rPr>
          <w:rFonts w:ascii="Arial" w:hAnsi="Arial" w:cs="Arial"/>
          <w:b/>
          <w:bCs/>
          <w:noProof/>
          <w:color w:val="A62239"/>
          <w:sz w:val="32"/>
          <w:szCs w:val="32"/>
        </w:rPr>
        <w:t>Policy</w:t>
      </w:r>
      <w:r w:rsidR="00BE2816" w:rsidRPr="009B02AB">
        <w:rPr>
          <w:rFonts w:ascii="Arial" w:hAnsi="Arial" w:cs="Arial"/>
          <w:b/>
          <w:bCs/>
          <w:color w:val="A62239"/>
          <w:sz w:val="36"/>
          <w:szCs w:val="36"/>
        </w:rPr>
        <w:t xml:space="preserve"> </w:t>
      </w:r>
      <w:r w:rsidR="009B02AB" w:rsidRPr="009B02AB">
        <w:rPr>
          <w:rFonts w:ascii="Arial" w:hAnsi="Arial" w:cs="Arial"/>
          <w:b/>
          <w:bCs/>
          <w:color w:val="A62239"/>
          <w:sz w:val="36"/>
          <w:szCs w:val="36"/>
        </w:rPr>
        <w:t>and Guidelines</w:t>
      </w:r>
    </w:p>
    <w:p w14:paraId="40B4358C" w14:textId="10A66301" w:rsidR="0018179F" w:rsidRDefault="0018179F" w:rsidP="0018179F">
      <w:pPr>
        <w:rPr>
          <w:rFonts w:ascii="Arial" w:hAnsi="Arial" w:cs="Arial"/>
        </w:rPr>
      </w:pPr>
    </w:p>
    <w:p w14:paraId="5A30D269" w14:textId="1E04F710" w:rsidR="00763C3C" w:rsidRDefault="00763C3C" w:rsidP="0018179F">
      <w:pPr>
        <w:rPr>
          <w:rFonts w:ascii="Arial" w:hAnsi="Arial" w:cs="Arial"/>
        </w:rPr>
      </w:pPr>
    </w:p>
    <w:p w14:paraId="3F86F063" w14:textId="77777777" w:rsidR="00763C3C" w:rsidRPr="004A6ADC" w:rsidRDefault="00763C3C" w:rsidP="0018179F">
      <w:pPr>
        <w:rPr>
          <w:rFonts w:ascii="Arial" w:hAnsi="Arial" w:cs="Arial"/>
        </w:rPr>
      </w:pPr>
    </w:p>
    <w:p w14:paraId="5E7731FC" w14:textId="3B4FC7AF" w:rsidR="0018179F" w:rsidRPr="009B02AB" w:rsidRDefault="0018179F" w:rsidP="0018179F">
      <w:pPr>
        <w:rPr>
          <w:rFonts w:ascii="Arial" w:hAnsi="Arial" w:cs="Arial"/>
          <w:lang w:val="en-GB"/>
        </w:rPr>
      </w:pPr>
    </w:p>
    <w:p w14:paraId="35DFB7FB" w14:textId="4AAE0298" w:rsidR="009B02AB" w:rsidRPr="00763C3C" w:rsidRDefault="009B02AB" w:rsidP="009B02AB">
      <w:pPr>
        <w:rPr>
          <w:rFonts w:ascii="Arial" w:hAnsi="Arial" w:cs="Arial"/>
          <w:b/>
          <w:iCs/>
          <w:lang w:val="en-GB"/>
        </w:rPr>
      </w:pPr>
      <w:r w:rsidRPr="00763C3C">
        <w:rPr>
          <w:rFonts w:ascii="Arial" w:hAnsi="Arial" w:cs="Arial"/>
          <w:b/>
          <w:iCs/>
          <w:lang w:val="en-GB"/>
        </w:rPr>
        <w:t xml:space="preserve">Identify actions that can be rewarded in your </w:t>
      </w:r>
      <w:r w:rsidR="00763C3C" w:rsidRPr="00763C3C">
        <w:rPr>
          <w:rFonts w:ascii="Arial" w:hAnsi="Arial" w:cs="Arial"/>
          <w:b/>
          <w:iCs/>
          <w:lang w:val="en-GB"/>
        </w:rPr>
        <w:t>organisation.</w:t>
      </w:r>
    </w:p>
    <w:p w14:paraId="67F6F865" w14:textId="77777777" w:rsidR="009B02AB" w:rsidRPr="009B02AB" w:rsidRDefault="009B02AB" w:rsidP="009B02AB">
      <w:pPr>
        <w:rPr>
          <w:rFonts w:ascii="Arial" w:hAnsi="Arial" w:cs="Arial"/>
          <w:b/>
          <w:i/>
          <w:lang w:val="en-GB"/>
        </w:rPr>
      </w:pP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763C3C" w:rsidRPr="009B02AB" w14:paraId="50EDCA97" w14:textId="77777777" w:rsidTr="0076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right w:val="single" w:sz="4" w:space="0" w:color="FFFFFF" w:themeColor="background1"/>
            </w:tcBorders>
            <w:shd w:val="clear" w:color="auto" w:fill="A62239"/>
            <w:vAlign w:val="center"/>
          </w:tcPr>
          <w:p w14:paraId="7AC016FC" w14:textId="33736AE2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Identification of the actions that can be rewarded</w:t>
            </w:r>
          </w:p>
        </w:tc>
        <w:tc>
          <w:tcPr>
            <w:tcW w:w="2586" w:type="dxa"/>
            <w:tcBorders>
              <w:left w:val="single" w:sz="4" w:space="0" w:color="FFFFFF" w:themeColor="background1"/>
              <w:bottom w:val="single" w:sz="4" w:space="0" w:color="A62239"/>
              <w:right w:val="single" w:sz="4" w:space="0" w:color="FFFFFF" w:themeColor="background1"/>
            </w:tcBorders>
            <w:shd w:val="clear" w:color="auto" w:fill="A62239"/>
            <w:vAlign w:val="center"/>
          </w:tcPr>
          <w:p w14:paraId="363EC067" w14:textId="77777777" w:rsidR="009B02AB" w:rsidRPr="009B02AB" w:rsidRDefault="009B02AB" w:rsidP="009B0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On individual level</w:t>
            </w:r>
          </w:p>
        </w:tc>
        <w:tc>
          <w:tcPr>
            <w:tcW w:w="2586" w:type="dxa"/>
            <w:tcBorders>
              <w:left w:val="single" w:sz="4" w:space="0" w:color="FFFFFF" w:themeColor="background1"/>
              <w:bottom w:val="single" w:sz="4" w:space="0" w:color="A62239"/>
              <w:right w:val="single" w:sz="4" w:space="0" w:color="FFFFFF" w:themeColor="background1"/>
            </w:tcBorders>
            <w:shd w:val="clear" w:color="auto" w:fill="A62239"/>
            <w:vAlign w:val="center"/>
          </w:tcPr>
          <w:p w14:paraId="2067F6D4" w14:textId="77777777" w:rsidR="009B02AB" w:rsidRPr="009B02AB" w:rsidRDefault="009B02AB" w:rsidP="009B0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On team/group level</w:t>
            </w:r>
          </w:p>
        </w:tc>
        <w:tc>
          <w:tcPr>
            <w:tcW w:w="2586" w:type="dxa"/>
            <w:tcBorders>
              <w:left w:val="single" w:sz="4" w:space="0" w:color="FFFFFF" w:themeColor="background1"/>
              <w:bottom w:val="single" w:sz="4" w:space="0" w:color="A62239"/>
            </w:tcBorders>
            <w:shd w:val="clear" w:color="auto" w:fill="A62239"/>
            <w:vAlign w:val="center"/>
          </w:tcPr>
          <w:p w14:paraId="4F74DA76" w14:textId="77777777" w:rsidR="009B02AB" w:rsidRPr="009B02AB" w:rsidRDefault="009B02AB" w:rsidP="009B0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On organisation level</w:t>
            </w:r>
          </w:p>
        </w:tc>
      </w:tr>
      <w:tr w:rsidR="00763C3C" w:rsidRPr="009B02AB" w14:paraId="2F4422BD" w14:textId="77777777" w:rsidTr="00763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4D81E802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Creating new ideas</w:t>
            </w: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0BAE76D0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3F10B41F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7EDAE9B1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63C3C" w:rsidRPr="009B02AB" w14:paraId="789E121D" w14:textId="77777777" w:rsidTr="00763C3C">
        <w:trPr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63F574D0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Improving and increasing the overall productivity of the workplace</w:t>
            </w: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5A8F4CB1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467E092D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6C32EC3F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63C3C" w:rsidRPr="009B02AB" w14:paraId="67A9A88C" w14:textId="77777777" w:rsidTr="00763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6329CBA8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bookmarkStart w:id="0" w:name="_Hlk95678254"/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Important achievements of each worker or employee</w:t>
            </w: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5576E63D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4D6B95D0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335F3CBB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63C3C" w:rsidRPr="009B02AB" w14:paraId="298BD9FC" w14:textId="77777777" w:rsidTr="00763C3C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72B40229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Excellence in performance</w:t>
            </w: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7EC3D008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3910CDE6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54B7C84B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63C3C" w:rsidRPr="009B02AB" w14:paraId="726BD7EE" w14:textId="77777777" w:rsidTr="00763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7536723C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Leadership qualities</w:t>
            </w: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44C951E5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7A579FD2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0E9B2F22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63C3C" w:rsidRPr="009B02AB" w14:paraId="4CCD8448" w14:textId="77777777" w:rsidTr="00763C3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2E47C896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Milestones crossed</w:t>
            </w: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12E6F78A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41B322D4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104BF39D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bookmarkEnd w:id="0"/>
      <w:tr w:rsidR="00763C3C" w:rsidRPr="009B02AB" w14:paraId="238D9AB1" w14:textId="77777777" w:rsidTr="00763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0358AB7B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7BB741AE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405FB2A9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3255E060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A744DA6" w14:textId="77777777" w:rsidR="009B02AB" w:rsidRPr="009B02AB" w:rsidRDefault="009B02AB" w:rsidP="009B02AB">
      <w:pPr>
        <w:rPr>
          <w:rFonts w:ascii="Arial" w:hAnsi="Arial" w:cs="Arial"/>
          <w:lang w:val="en-GB"/>
        </w:rPr>
      </w:pPr>
    </w:p>
    <w:p w14:paraId="2AD38883" w14:textId="6A7906B4" w:rsidR="00763C3C" w:rsidRDefault="00763C3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1028CDB4" w14:textId="3BCF670C" w:rsidR="009B02AB" w:rsidRPr="00763C3C" w:rsidRDefault="00763C3C" w:rsidP="009B02AB">
      <w:pPr>
        <w:rPr>
          <w:rFonts w:ascii="Arial" w:hAnsi="Arial" w:cs="Arial"/>
          <w:b/>
          <w:iCs/>
          <w:lang w:val="en-GB"/>
        </w:rPr>
      </w:pPr>
      <w:r w:rsidRPr="00763C3C">
        <w:rPr>
          <w:rFonts w:ascii="Arial" w:hAnsi="Arial" w:cs="Arial"/>
          <w:b/>
          <w:iCs/>
          <w:lang w:val="en-GB"/>
        </w:rPr>
        <w:lastRenderedPageBreak/>
        <w:t>Explain</w:t>
      </w:r>
      <w:r w:rsidR="009B02AB" w:rsidRPr="00763C3C">
        <w:rPr>
          <w:rFonts w:ascii="Arial" w:hAnsi="Arial" w:cs="Arial"/>
          <w:b/>
          <w:iCs/>
          <w:lang w:val="en-GB"/>
        </w:rPr>
        <w:t xml:space="preserve"> actions that can be </w:t>
      </w:r>
      <w:r w:rsidRPr="00763C3C">
        <w:rPr>
          <w:rFonts w:ascii="Arial" w:hAnsi="Arial" w:cs="Arial"/>
          <w:b/>
          <w:iCs/>
          <w:lang w:val="en-GB"/>
        </w:rPr>
        <w:t>rewarded.</w:t>
      </w:r>
    </w:p>
    <w:p w14:paraId="51719567" w14:textId="77777777" w:rsidR="00763C3C" w:rsidRPr="009B02AB" w:rsidRDefault="00763C3C" w:rsidP="009B02AB">
      <w:pPr>
        <w:rPr>
          <w:rFonts w:ascii="Arial" w:hAnsi="Arial" w:cs="Arial"/>
          <w:b/>
          <w:i/>
          <w:lang w:val="en-GB"/>
        </w:rPr>
      </w:pP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3260"/>
      </w:tblGrid>
      <w:tr w:rsidR="009B02AB" w:rsidRPr="009B02AB" w14:paraId="37C3447F" w14:textId="77777777" w:rsidTr="0076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FFFFFF" w:themeColor="background1"/>
            </w:tcBorders>
            <w:shd w:val="clear" w:color="auto" w:fill="A62239"/>
            <w:vAlign w:val="center"/>
          </w:tcPr>
          <w:p w14:paraId="08682A24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Action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bottom w:val="single" w:sz="4" w:space="0" w:color="A62239"/>
              <w:right w:val="single" w:sz="4" w:space="0" w:color="FFFFFF" w:themeColor="background1"/>
            </w:tcBorders>
            <w:shd w:val="clear" w:color="auto" w:fill="A62239"/>
            <w:vAlign w:val="center"/>
          </w:tcPr>
          <w:p w14:paraId="1F255FF3" w14:textId="77777777" w:rsidR="009B02AB" w:rsidRPr="009B02AB" w:rsidRDefault="009B02AB" w:rsidP="009B0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bottom w:val="single" w:sz="4" w:space="0" w:color="A62239"/>
            </w:tcBorders>
            <w:shd w:val="clear" w:color="auto" w:fill="A62239"/>
            <w:vAlign w:val="center"/>
          </w:tcPr>
          <w:p w14:paraId="77DEC1F1" w14:textId="77777777" w:rsidR="009B02AB" w:rsidRPr="009B02AB" w:rsidRDefault="009B02AB" w:rsidP="009B0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Keep in mind</w:t>
            </w:r>
          </w:p>
        </w:tc>
      </w:tr>
      <w:tr w:rsidR="009B02AB" w:rsidRPr="009B02AB" w14:paraId="315A5884" w14:textId="77777777" w:rsidTr="00763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59277F0C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Creating new ideas</w:t>
            </w:r>
          </w:p>
        </w:tc>
        <w:tc>
          <w:tcPr>
            <w:tcW w:w="425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5B41D111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06FE4DA0" w14:textId="32A1DD5B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 xml:space="preserve">Be </w:t>
            </w:r>
            <w:r w:rsidR="00763C3C" w:rsidRPr="009B02AB">
              <w:rPr>
                <w:rFonts w:ascii="Arial" w:hAnsi="Arial" w:cs="Arial"/>
                <w:sz w:val="24"/>
                <w:szCs w:val="24"/>
                <w:lang w:val="en-GB"/>
              </w:rPr>
              <w:t>fair.</w:t>
            </w:r>
          </w:p>
          <w:p w14:paraId="64F49B6F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6FBE6E4" w14:textId="3A1487DD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 xml:space="preserve">Be clear and </w:t>
            </w:r>
            <w:r w:rsidR="00763C3C" w:rsidRPr="009B02AB">
              <w:rPr>
                <w:rFonts w:ascii="Arial" w:hAnsi="Arial" w:cs="Arial"/>
                <w:sz w:val="24"/>
                <w:szCs w:val="24"/>
                <w:lang w:val="en-GB"/>
              </w:rPr>
              <w:t>transparent.</w:t>
            </w:r>
          </w:p>
          <w:p w14:paraId="58D56C14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EA01E66" w14:textId="4A1BFB3C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 xml:space="preserve">Make the criteria strictly </w:t>
            </w:r>
            <w:r w:rsidR="00763C3C" w:rsidRPr="009B02AB">
              <w:rPr>
                <w:rFonts w:ascii="Arial" w:hAnsi="Arial" w:cs="Arial"/>
                <w:sz w:val="24"/>
                <w:szCs w:val="24"/>
                <w:lang w:val="en-GB"/>
              </w:rPr>
              <w:t>applicable.</w:t>
            </w:r>
          </w:p>
          <w:p w14:paraId="2FBAEE72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02AB" w:rsidRPr="009B02AB" w14:paraId="43B1FAE8" w14:textId="77777777" w:rsidTr="00D33C7F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72029645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Improving and increasing the overall productivity of the workplace</w:t>
            </w:r>
          </w:p>
        </w:tc>
        <w:tc>
          <w:tcPr>
            <w:tcW w:w="425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684BB87E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62239"/>
              <w:bottom w:val="single" w:sz="4" w:space="0" w:color="A62239"/>
              <w:right w:val="single" w:sz="4" w:space="0" w:color="A62239"/>
            </w:tcBorders>
            <w:vAlign w:val="center"/>
          </w:tcPr>
          <w:p w14:paraId="3BF1BB7A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02AB" w:rsidRPr="009B02AB" w14:paraId="6AA1F394" w14:textId="77777777" w:rsidTr="00D3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1DF369FB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Important achievements of each worker or employee</w:t>
            </w:r>
          </w:p>
        </w:tc>
        <w:tc>
          <w:tcPr>
            <w:tcW w:w="425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1E35718A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62239"/>
              <w:bottom w:val="single" w:sz="4" w:space="0" w:color="A62239"/>
              <w:right w:val="single" w:sz="4" w:space="0" w:color="A62239"/>
            </w:tcBorders>
            <w:vAlign w:val="center"/>
          </w:tcPr>
          <w:p w14:paraId="03518D2F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02AB" w:rsidRPr="009B02AB" w14:paraId="286D89B1" w14:textId="77777777" w:rsidTr="00D33C7F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620A54C0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Excellence in performance</w:t>
            </w:r>
          </w:p>
        </w:tc>
        <w:tc>
          <w:tcPr>
            <w:tcW w:w="425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41622E61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62239"/>
              <w:bottom w:val="single" w:sz="4" w:space="0" w:color="A62239"/>
              <w:right w:val="single" w:sz="4" w:space="0" w:color="A62239"/>
            </w:tcBorders>
            <w:vAlign w:val="center"/>
          </w:tcPr>
          <w:p w14:paraId="6E9A16E7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02AB" w:rsidRPr="009B02AB" w14:paraId="5BBE986F" w14:textId="77777777" w:rsidTr="00D3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0D4802D3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Leadership qualities</w:t>
            </w:r>
          </w:p>
        </w:tc>
        <w:tc>
          <w:tcPr>
            <w:tcW w:w="425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1EA122FC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62239"/>
              <w:bottom w:val="single" w:sz="4" w:space="0" w:color="A62239"/>
              <w:right w:val="single" w:sz="4" w:space="0" w:color="A62239"/>
            </w:tcBorders>
            <w:vAlign w:val="center"/>
          </w:tcPr>
          <w:p w14:paraId="26C7D838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02AB" w:rsidRPr="009B02AB" w14:paraId="4045F6A7" w14:textId="77777777" w:rsidTr="00D33C7F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39EACE17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Milestones crossed</w:t>
            </w:r>
          </w:p>
        </w:tc>
        <w:tc>
          <w:tcPr>
            <w:tcW w:w="425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7FF1142E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62239"/>
              <w:bottom w:val="single" w:sz="4" w:space="0" w:color="A62239"/>
              <w:right w:val="single" w:sz="4" w:space="0" w:color="A62239"/>
            </w:tcBorders>
            <w:vAlign w:val="center"/>
          </w:tcPr>
          <w:p w14:paraId="5EA02205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02AB" w:rsidRPr="009B02AB" w14:paraId="509A799D" w14:textId="77777777" w:rsidTr="00D3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57144087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….</w:t>
            </w:r>
          </w:p>
        </w:tc>
        <w:tc>
          <w:tcPr>
            <w:tcW w:w="425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3EFC6F68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62239"/>
              <w:bottom w:val="single" w:sz="4" w:space="0" w:color="A62239"/>
              <w:right w:val="single" w:sz="4" w:space="0" w:color="A62239"/>
            </w:tcBorders>
            <w:vAlign w:val="center"/>
          </w:tcPr>
          <w:p w14:paraId="754AC5FD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1385BDE" w14:textId="14A488C1" w:rsidR="00763C3C" w:rsidRDefault="00763C3C" w:rsidP="009B02AB">
      <w:pPr>
        <w:rPr>
          <w:rFonts w:ascii="Arial" w:hAnsi="Arial" w:cs="Arial"/>
          <w:lang w:val="en-GB"/>
        </w:rPr>
      </w:pPr>
    </w:p>
    <w:p w14:paraId="071F1D66" w14:textId="77777777" w:rsidR="00763C3C" w:rsidRDefault="00763C3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7A2939B3" w14:textId="02188EC5" w:rsidR="009B02AB" w:rsidRPr="00763C3C" w:rsidRDefault="00D33C7F" w:rsidP="009B02AB">
      <w:pPr>
        <w:rPr>
          <w:rFonts w:ascii="Arial" w:hAnsi="Arial" w:cs="Arial"/>
          <w:b/>
          <w:iCs/>
          <w:lang w:val="en-GB"/>
        </w:rPr>
      </w:pPr>
      <w:r>
        <w:rPr>
          <w:rFonts w:ascii="Arial" w:hAnsi="Arial" w:cs="Arial"/>
          <w:b/>
          <w:iCs/>
          <w:lang w:val="en-GB"/>
        </w:rPr>
        <w:lastRenderedPageBreak/>
        <w:t>Define rewards</w:t>
      </w:r>
      <w:r w:rsidR="000367A4">
        <w:rPr>
          <w:rFonts w:ascii="Arial" w:hAnsi="Arial" w:cs="Arial"/>
          <w:b/>
          <w:iCs/>
          <w:lang w:val="en-GB"/>
        </w:rPr>
        <w:t xml:space="preserve"> (recognition/demonstration)</w:t>
      </w:r>
      <w:r>
        <w:rPr>
          <w:rFonts w:ascii="Arial" w:hAnsi="Arial" w:cs="Arial"/>
          <w:b/>
          <w:iCs/>
          <w:lang w:val="en-GB"/>
        </w:rPr>
        <w:t xml:space="preserve"> according to identified actions</w:t>
      </w:r>
      <w:r w:rsidR="000367A4">
        <w:rPr>
          <w:rFonts w:ascii="Arial" w:hAnsi="Arial" w:cs="Arial"/>
          <w:b/>
          <w:iCs/>
          <w:lang w:val="en-GB"/>
        </w:rPr>
        <w:t>.</w:t>
      </w:r>
    </w:p>
    <w:p w14:paraId="4C7F5B9D" w14:textId="77777777" w:rsidR="00763C3C" w:rsidRPr="009B02AB" w:rsidRDefault="00763C3C" w:rsidP="009B02AB">
      <w:pPr>
        <w:rPr>
          <w:rFonts w:ascii="Arial" w:hAnsi="Arial" w:cs="Arial"/>
          <w:b/>
          <w:i/>
          <w:lang w:val="en-GB"/>
        </w:rPr>
      </w:pPr>
    </w:p>
    <w:tbl>
      <w:tblPr>
        <w:tblStyle w:val="Tabelatemnamrea5poudarek1"/>
        <w:tblW w:w="10343" w:type="dxa"/>
        <w:tblLook w:val="04A0" w:firstRow="1" w:lastRow="0" w:firstColumn="1" w:lastColumn="0" w:noHBand="0" w:noVBand="1"/>
      </w:tblPr>
      <w:tblGrid>
        <w:gridCol w:w="3087"/>
        <w:gridCol w:w="1543"/>
        <w:gridCol w:w="1544"/>
        <w:gridCol w:w="1544"/>
        <w:gridCol w:w="2625"/>
      </w:tblGrid>
      <w:tr w:rsidR="009B02AB" w:rsidRPr="009B02AB" w14:paraId="3A0F47C9" w14:textId="77777777" w:rsidTr="00D33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FFFFFF" w:themeColor="background1"/>
            </w:tcBorders>
            <w:shd w:val="clear" w:color="auto" w:fill="A62239"/>
            <w:vAlign w:val="center"/>
          </w:tcPr>
          <w:p w14:paraId="1A977101" w14:textId="21012310" w:rsidR="009B02AB" w:rsidRPr="009B02AB" w:rsidRDefault="00D33C7F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Action</w:t>
            </w:r>
          </w:p>
        </w:tc>
        <w:tc>
          <w:tcPr>
            <w:tcW w:w="3087" w:type="dxa"/>
            <w:gridSpan w:val="2"/>
            <w:tcBorders>
              <w:left w:val="single" w:sz="4" w:space="0" w:color="FFFFFF" w:themeColor="background1"/>
              <w:bottom w:val="single" w:sz="4" w:space="0" w:color="A62239"/>
              <w:right w:val="single" w:sz="4" w:space="0" w:color="FFFFFF" w:themeColor="background1"/>
            </w:tcBorders>
            <w:shd w:val="clear" w:color="auto" w:fill="A62239"/>
            <w:vAlign w:val="center"/>
          </w:tcPr>
          <w:p w14:paraId="3ED6F946" w14:textId="77777777" w:rsidR="009B02AB" w:rsidRPr="009B02AB" w:rsidRDefault="009B02AB" w:rsidP="009B0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Financial reward</w:t>
            </w:r>
          </w:p>
        </w:tc>
        <w:tc>
          <w:tcPr>
            <w:tcW w:w="4169" w:type="dxa"/>
            <w:gridSpan w:val="2"/>
            <w:tcBorders>
              <w:left w:val="single" w:sz="4" w:space="0" w:color="FFFFFF" w:themeColor="background1"/>
              <w:bottom w:val="single" w:sz="4" w:space="0" w:color="A62239"/>
            </w:tcBorders>
            <w:shd w:val="clear" w:color="auto" w:fill="A62239"/>
            <w:vAlign w:val="center"/>
          </w:tcPr>
          <w:p w14:paraId="5825B7F6" w14:textId="77777777" w:rsidR="009B02AB" w:rsidRPr="009B02AB" w:rsidRDefault="009B02AB" w:rsidP="009B0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Non-financial reward</w:t>
            </w:r>
          </w:p>
        </w:tc>
      </w:tr>
      <w:tr w:rsidR="00D33C7F" w:rsidRPr="009B02AB" w14:paraId="7C477C2E" w14:textId="77777777" w:rsidTr="00D3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7741C7AD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Creating new ideas</w:t>
            </w:r>
          </w:p>
        </w:tc>
        <w:tc>
          <w:tcPr>
            <w:tcW w:w="154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31963A00" w14:textId="77777777" w:rsidR="009B02AB" w:rsidRPr="00D33C7F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CCCCCC"/>
                <w:sz w:val="24"/>
                <w:szCs w:val="24"/>
                <w:lang w:val="en-GB"/>
              </w:rPr>
            </w:pPr>
            <w:r w:rsidRPr="00D33C7F">
              <w:rPr>
                <w:rFonts w:ascii="Arial" w:hAnsi="Arial" w:cs="Arial"/>
                <w:i/>
                <w:iCs/>
                <w:color w:val="CCCCCC"/>
                <w:sz w:val="24"/>
                <w:szCs w:val="24"/>
                <w:lang w:val="en-GB"/>
              </w:rPr>
              <w:t>no</w:t>
            </w:r>
          </w:p>
        </w:tc>
        <w:tc>
          <w:tcPr>
            <w:tcW w:w="154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6B3BD91B" w14:textId="77777777" w:rsidR="009B02AB" w:rsidRPr="00D33C7F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CCCCCC"/>
                <w:sz w:val="24"/>
                <w:szCs w:val="24"/>
                <w:lang w:val="en-GB"/>
              </w:rPr>
            </w:pPr>
            <w:r w:rsidRPr="00D33C7F">
              <w:rPr>
                <w:rFonts w:ascii="Arial" w:hAnsi="Arial" w:cs="Arial"/>
                <w:i/>
                <w:iCs/>
                <w:color w:val="CCCCCC"/>
                <w:sz w:val="24"/>
                <w:szCs w:val="24"/>
                <w:lang w:val="en-GB"/>
              </w:rPr>
              <w:t>/</w:t>
            </w:r>
          </w:p>
        </w:tc>
        <w:tc>
          <w:tcPr>
            <w:tcW w:w="154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7204C91B" w14:textId="77777777" w:rsidR="009B02AB" w:rsidRPr="00D33C7F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CCCCCC"/>
                <w:sz w:val="24"/>
                <w:szCs w:val="24"/>
                <w:lang w:val="en-GB"/>
              </w:rPr>
            </w:pPr>
            <w:r w:rsidRPr="00D33C7F">
              <w:rPr>
                <w:rFonts w:ascii="Arial" w:hAnsi="Arial" w:cs="Arial"/>
                <w:i/>
                <w:iCs/>
                <w:color w:val="CCCCCC"/>
                <w:sz w:val="24"/>
                <w:szCs w:val="24"/>
                <w:lang w:val="en-GB"/>
              </w:rPr>
              <w:t>Yes</w:t>
            </w:r>
          </w:p>
        </w:tc>
        <w:tc>
          <w:tcPr>
            <w:tcW w:w="262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3CA40B04" w14:textId="04EDEC98" w:rsidR="009B02AB" w:rsidRPr="00D33C7F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CCCCCC"/>
                <w:sz w:val="24"/>
                <w:szCs w:val="24"/>
                <w:lang w:val="en-GB"/>
              </w:rPr>
            </w:pPr>
            <w:r w:rsidRPr="00D33C7F">
              <w:rPr>
                <w:rFonts w:ascii="Arial" w:hAnsi="Arial" w:cs="Arial"/>
                <w:i/>
                <w:iCs/>
                <w:color w:val="CCCCCC"/>
                <w:sz w:val="24"/>
                <w:szCs w:val="24"/>
                <w:lang w:val="en-GB"/>
              </w:rPr>
              <w:t>Make it visible, wrote about new ideas etc.</w:t>
            </w:r>
          </w:p>
        </w:tc>
      </w:tr>
      <w:tr w:rsidR="00763C3C" w:rsidRPr="009B02AB" w14:paraId="0495F25B" w14:textId="77777777" w:rsidTr="00D33C7F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5D73E7D8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Improving and increasing the overall productivity of the workplace</w:t>
            </w:r>
          </w:p>
        </w:tc>
        <w:tc>
          <w:tcPr>
            <w:tcW w:w="154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4292427A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000D2993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1400AB6C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2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78BCF87E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33C7F" w:rsidRPr="009B02AB" w14:paraId="63AEE6C5" w14:textId="77777777" w:rsidTr="00D3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077F42C9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Important achievements of each worker or employee</w:t>
            </w:r>
          </w:p>
        </w:tc>
        <w:tc>
          <w:tcPr>
            <w:tcW w:w="154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3831D590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6ADAC628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65F0EC5B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2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66A85AC3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63C3C" w:rsidRPr="009B02AB" w14:paraId="7FFEE341" w14:textId="77777777" w:rsidTr="00D33C7F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47D7FE0A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Excellence in performance</w:t>
            </w:r>
          </w:p>
        </w:tc>
        <w:tc>
          <w:tcPr>
            <w:tcW w:w="154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4439A3BE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724B8F41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57C3ABA5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2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089CBCAD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33C7F" w:rsidRPr="009B02AB" w14:paraId="13F8E150" w14:textId="77777777" w:rsidTr="00D3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70612D78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Leadership qualities</w:t>
            </w:r>
          </w:p>
        </w:tc>
        <w:tc>
          <w:tcPr>
            <w:tcW w:w="154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5B1A5458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1C22A8A2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78AC2192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2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7E90CC41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63C3C" w:rsidRPr="009B02AB" w14:paraId="62307002" w14:textId="77777777" w:rsidTr="00D33C7F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4DE86BBD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Milestones crossed</w:t>
            </w:r>
          </w:p>
        </w:tc>
        <w:tc>
          <w:tcPr>
            <w:tcW w:w="154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687A1BE8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2F8D82DA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62E1AA6D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2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CCCCCC"/>
            <w:vAlign w:val="center"/>
          </w:tcPr>
          <w:p w14:paraId="06541183" w14:textId="77777777" w:rsidR="009B02AB" w:rsidRPr="009B02AB" w:rsidRDefault="009B02AB" w:rsidP="009B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33C7F" w:rsidRPr="009B02AB" w14:paraId="6C89A6C1" w14:textId="77777777" w:rsidTr="00D3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A62239"/>
            </w:tcBorders>
            <w:shd w:val="clear" w:color="auto" w:fill="A62239"/>
            <w:vAlign w:val="center"/>
          </w:tcPr>
          <w:p w14:paraId="7745D703" w14:textId="77777777" w:rsidR="009B02AB" w:rsidRPr="009B02AB" w:rsidRDefault="009B02AB" w:rsidP="009B02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02AB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</w:p>
        </w:tc>
        <w:tc>
          <w:tcPr>
            <w:tcW w:w="154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4D568992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0BE88D12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737895A5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2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</w:tcPr>
          <w:p w14:paraId="7411DE4A" w14:textId="77777777" w:rsidR="009B02AB" w:rsidRPr="009B02AB" w:rsidRDefault="009B02AB" w:rsidP="009B0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7CF2D46" w14:textId="36323C4E" w:rsidR="009B02AB" w:rsidRDefault="009B02AB" w:rsidP="009B02AB">
      <w:pPr>
        <w:rPr>
          <w:rFonts w:ascii="Arial" w:hAnsi="Arial" w:cs="Arial"/>
          <w:b/>
          <w:i/>
          <w:lang w:val="en-GB"/>
        </w:rPr>
      </w:pPr>
    </w:p>
    <w:p w14:paraId="40403D4D" w14:textId="7B7C78F4" w:rsidR="00D33C7F" w:rsidRDefault="00D33C7F" w:rsidP="009B02AB">
      <w:pPr>
        <w:rPr>
          <w:rFonts w:ascii="Arial" w:hAnsi="Arial" w:cs="Arial"/>
          <w:b/>
          <w:i/>
          <w:lang w:val="en-GB"/>
        </w:rPr>
      </w:pPr>
    </w:p>
    <w:p w14:paraId="71391B81" w14:textId="77777777" w:rsidR="00D33C7F" w:rsidRPr="009B02AB" w:rsidRDefault="00D33C7F" w:rsidP="009B02AB">
      <w:pPr>
        <w:rPr>
          <w:rFonts w:ascii="Arial" w:hAnsi="Arial" w:cs="Arial"/>
          <w:b/>
          <w:i/>
          <w:lang w:val="en-GB"/>
        </w:rPr>
      </w:pPr>
    </w:p>
    <w:p w14:paraId="6208DDAC" w14:textId="4875DCFF" w:rsidR="009B02AB" w:rsidRPr="00D33C7F" w:rsidRDefault="009B02AB" w:rsidP="009B02AB">
      <w:pPr>
        <w:rPr>
          <w:rFonts w:ascii="Arial" w:hAnsi="Arial" w:cs="Arial"/>
          <w:b/>
          <w:iCs/>
          <w:lang w:val="en-GB"/>
        </w:rPr>
      </w:pPr>
      <w:r w:rsidRPr="00D33C7F">
        <w:rPr>
          <w:rFonts w:ascii="Arial" w:hAnsi="Arial" w:cs="Arial"/>
          <w:b/>
          <w:iCs/>
          <w:lang w:val="en-GB"/>
        </w:rPr>
        <w:t>Argu</w:t>
      </w:r>
      <w:r w:rsidR="00D33C7F">
        <w:rPr>
          <w:rFonts w:ascii="Arial" w:hAnsi="Arial" w:cs="Arial"/>
          <w:b/>
          <w:iCs/>
          <w:lang w:val="en-GB"/>
        </w:rPr>
        <w:t>e your proposal.</w:t>
      </w:r>
    </w:p>
    <w:p w14:paraId="092D0A72" w14:textId="77777777" w:rsidR="009B02AB" w:rsidRPr="009B02AB" w:rsidRDefault="009B02AB" w:rsidP="009B02AB">
      <w:pPr>
        <w:rPr>
          <w:rFonts w:ascii="Arial" w:hAnsi="Arial" w:cs="Arial"/>
          <w:b/>
          <w:i/>
          <w:lang w:val="en-GB"/>
        </w:rPr>
      </w:pPr>
    </w:p>
    <w:p w14:paraId="1FF66DAA" w14:textId="6CAC0F21" w:rsidR="009B02AB" w:rsidRDefault="009B02AB" w:rsidP="009B02AB">
      <w:pPr>
        <w:rPr>
          <w:rFonts w:ascii="Arial" w:hAnsi="Arial" w:cs="Arial"/>
          <w:b/>
          <w:iCs/>
          <w:lang w:val="en-GB"/>
        </w:rPr>
      </w:pPr>
      <w:r w:rsidRPr="00D33C7F">
        <w:rPr>
          <w:rFonts w:ascii="Arial" w:hAnsi="Arial" w:cs="Arial"/>
          <w:b/>
          <w:iCs/>
          <w:lang w:val="en-GB"/>
        </w:rPr>
        <w:t>Propos</w:t>
      </w:r>
      <w:r w:rsidR="00D33C7F" w:rsidRPr="00D33C7F">
        <w:rPr>
          <w:rFonts w:ascii="Arial" w:hAnsi="Arial" w:cs="Arial"/>
          <w:b/>
          <w:iCs/>
          <w:lang w:val="en-GB"/>
        </w:rPr>
        <w:t>e your</w:t>
      </w:r>
      <w:r w:rsidRPr="00D33C7F">
        <w:rPr>
          <w:rFonts w:ascii="Arial" w:hAnsi="Arial" w:cs="Arial"/>
          <w:b/>
          <w:iCs/>
          <w:lang w:val="en-GB"/>
        </w:rPr>
        <w:t xml:space="preserve"> own (update</w:t>
      </w:r>
      <w:r w:rsidR="00D33C7F" w:rsidRPr="00D33C7F">
        <w:rPr>
          <w:rFonts w:ascii="Arial" w:hAnsi="Arial" w:cs="Arial"/>
          <w:b/>
          <w:iCs/>
          <w:lang w:val="en-GB"/>
        </w:rPr>
        <w:t>d</w:t>
      </w:r>
      <w:r w:rsidRPr="00D33C7F">
        <w:rPr>
          <w:rFonts w:ascii="Arial" w:hAnsi="Arial" w:cs="Arial"/>
          <w:b/>
          <w:iCs/>
          <w:lang w:val="en-GB"/>
        </w:rPr>
        <w:t>) rewarding model taking into account various target groups and individual characteristics</w:t>
      </w:r>
      <w:r w:rsidR="00D33C7F">
        <w:rPr>
          <w:rFonts w:ascii="Arial" w:hAnsi="Arial" w:cs="Arial"/>
          <w:b/>
          <w:iCs/>
          <w:lang w:val="en-GB"/>
        </w:rPr>
        <w:t>.</w:t>
      </w:r>
    </w:p>
    <w:p w14:paraId="1FCD65CB" w14:textId="33720558" w:rsidR="00D33C7F" w:rsidRDefault="00D33C7F" w:rsidP="009B02AB">
      <w:pPr>
        <w:rPr>
          <w:rFonts w:ascii="Arial" w:hAnsi="Arial" w:cs="Arial"/>
          <w:b/>
          <w:iCs/>
          <w:lang w:val="en-GB"/>
        </w:rPr>
      </w:pPr>
    </w:p>
    <w:p w14:paraId="3843D018" w14:textId="1C92FB5E" w:rsidR="00D33C7F" w:rsidRDefault="00D33C7F" w:rsidP="009B02AB">
      <w:pPr>
        <w:rPr>
          <w:rFonts w:ascii="Arial" w:hAnsi="Arial" w:cs="Arial"/>
          <w:b/>
          <w:iCs/>
          <w:lang w:val="en-GB"/>
        </w:rPr>
      </w:pPr>
    </w:p>
    <w:p w14:paraId="4DC20609" w14:textId="276E6CA6" w:rsidR="00D33C7F" w:rsidRDefault="00D33C7F" w:rsidP="009B02AB">
      <w:pPr>
        <w:rPr>
          <w:rFonts w:ascii="Arial" w:hAnsi="Arial" w:cs="Arial"/>
          <w:b/>
          <w:iCs/>
          <w:lang w:val="en-GB"/>
        </w:rPr>
      </w:pPr>
    </w:p>
    <w:p w14:paraId="524AECED" w14:textId="1F702B06" w:rsidR="00D33C7F" w:rsidRDefault="00D33C7F" w:rsidP="009B02AB">
      <w:pPr>
        <w:rPr>
          <w:rFonts w:ascii="Arial" w:hAnsi="Arial" w:cs="Arial"/>
          <w:b/>
          <w:iCs/>
          <w:lang w:val="en-GB"/>
        </w:rPr>
      </w:pPr>
    </w:p>
    <w:p w14:paraId="2D2F4060" w14:textId="08C56963" w:rsidR="00D33C7F" w:rsidRDefault="00D33C7F" w:rsidP="009B02AB">
      <w:pPr>
        <w:rPr>
          <w:rFonts w:ascii="Arial" w:hAnsi="Arial" w:cs="Arial"/>
          <w:b/>
          <w:iCs/>
          <w:lang w:val="en-GB"/>
        </w:rPr>
      </w:pPr>
    </w:p>
    <w:p w14:paraId="1868AB85" w14:textId="77777777" w:rsidR="00D33C7F" w:rsidRDefault="00D33C7F" w:rsidP="009B02AB">
      <w:pPr>
        <w:rPr>
          <w:rFonts w:ascii="Arial" w:hAnsi="Arial" w:cs="Arial"/>
          <w:b/>
          <w:iCs/>
          <w:lang w:val="en-GB"/>
        </w:rPr>
      </w:pPr>
    </w:p>
    <w:p w14:paraId="58935C57" w14:textId="715F13C3" w:rsidR="00D33C7F" w:rsidRPr="00D33C7F" w:rsidRDefault="00D33C7F" w:rsidP="009B02AB">
      <w:pPr>
        <w:rPr>
          <w:rFonts w:ascii="Arial" w:hAnsi="Arial" w:cs="Arial"/>
          <w:bCs/>
          <w:i/>
          <w:lang w:val="en-GB"/>
        </w:rPr>
      </w:pPr>
      <w:r w:rsidRPr="00D33C7F">
        <w:rPr>
          <w:rFonts w:ascii="Arial" w:hAnsi="Arial" w:cs="Arial"/>
          <w:bCs/>
          <w:iCs/>
          <w:lang w:val="en-GB"/>
        </w:rPr>
        <w:t xml:space="preserve">Supporting materials to Module 7- </w:t>
      </w:r>
      <w:r w:rsidRPr="00D33C7F">
        <w:rPr>
          <w:rFonts w:ascii="Arial" w:hAnsi="Arial" w:cs="Arial"/>
          <w:bCs/>
          <w:i/>
          <w:lang w:val="en-GB"/>
        </w:rPr>
        <w:t>Rewarding Quality.</w:t>
      </w:r>
    </w:p>
    <w:sectPr w:rsidR="00D33C7F" w:rsidRPr="00D33C7F" w:rsidSect="00871E61">
      <w:headerReference w:type="default" r:id="rId8"/>
      <w:footerReference w:type="default" r:id="rId9"/>
      <w:pgSz w:w="11900" w:h="16840"/>
      <w:pgMar w:top="720" w:right="720" w:bottom="720" w:left="720" w:header="1701" w:footer="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C0F4" w14:textId="77777777" w:rsidR="006A45D0" w:rsidRDefault="006A45D0" w:rsidP="00A56C87">
      <w:r>
        <w:separator/>
      </w:r>
    </w:p>
  </w:endnote>
  <w:endnote w:type="continuationSeparator" w:id="0">
    <w:p w14:paraId="1BDE1BB5" w14:textId="77777777" w:rsidR="006A45D0" w:rsidRDefault="006A45D0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FFE0" w14:textId="34D86A59" w:rsidR="0018179F" w:rsidRDefault="00871E61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21F1D" wp14:editId="0CFF5A1E">
          <wp:simplePos x="0" y="0"/>
          <wp:positionH relativeFrom="margin">
            <wp:align>center</wp:align>
          </wp:positionH>
          <wp:positionV relativeFrom="bottomMargin">
            <wp:posOffset>319177</wp:posOffset>
          </wp:positionV>
          <wp:extent cx="1242060" cy="285750"/>
          <wp:effectExtent l="0" t="0" r="0" b="0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74DEC8" wp14:editId="52DB52AB">
              <wp:simplePos x="0" y="0"/>
              <wp:positionH relativeFrom="page">
                <wp:align>right</wp:align>
              </wp:positionH>
              <wp:positionV relativeFrom="paragraph">
                <wp:posOffset>147607</wp:posOffset>
              </wp:positionV>
              <wp:extent cx="2972435" cy="0"/>
              <wp:effectExtent l="0" t="19050" r="3746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473612" id="Straight Connector 11" o:spid="_x0000_s1026" style="position:absolute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82.85pt,11.6pt" to="416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0E4D7" wp14:editId="1A3A4207">
              <wp:simplePos x="0" y="0"/>
              <wp:positionH relativeFrom="page">
                <wp:align>left</wp:align>
              </wp:positionH>
              <wp:positionV relativeFrom="paragraph">
                <wp:posOffset>142264</wp:posOffset>
              </wp:positionV>
              <wp:extent cx="2972435" cy="0"/>
              <wp:effectExtent l="0" t="1905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EC05E" id="Straight Connector 10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1.2pt" to="234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B331159" wp14:editId="28C0DAE2">
              <wp:simplePos x="0" y="0"/>
              <wp:positionH relativeFrom="page">
                <wp:align>right</wp:align>
              </wp:positionH>
              <wp:positionV relativeFrom="paragraph">
                <wp:posOffset>-5056</wp:posOffset>
              </wp:positionV>
              <wp:extent cx="7550785" cy="755015"/>
              <wp:effectExtent l="0" t="0" r="0" b="698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785" cy="755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EDB9BF" w14:textId="77777777" w:rsidR="0018179F" w:rsidRPr="008E76F4" w:rsidRDefault="008E76F4" w:rsidP="0018179F">
                          <w:pPr>
                            <w:jc w:val="center"/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 w:rsidR="007C674E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qalead</w:t>
                          </w: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50FB83BE" w14:textId="77777777" w:rsidR="0018179F" w:rsidRPr="008E76F4" w:rsidRDefault="0018179F">
                          <w:pPr>
                            <w:rPr>
                              <w:rFonts w:ascii="Arial" w:hAnsi="Arial" w:cs="Aria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311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3.35pt;margin-top:-.4pt;width:594.55pt;height:59.45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" filled="f" stroked="f" strokeweight=".5pt">
              <v:textbox>
                <w:txbxContent>
                  <w:p w14:paraId="0EEDB9BF" w14:textId="77777777" w:rsidR="0018179F" w:rsidRPr="008E76F4" w:rsidRDefault="008E76F4" w:rsidP="0018179F">
                    <w:pPr>
                      <w:jc w:val="center"/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 w:rsidR="007C674E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qalead</w:t>
                    </w: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50FB83BE" w14:textId="77777777" w:rsidR="0018179F" w:rsidRPr="008E76F4" w:rsidRDefault="0018179F">
                    <w:pPr>
                      <w:rPr>
                        <w:rFonts w:ascii="Arial" w:hAnsi="Arial" w:cs="Arial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DD33" w14:textId="77777777" w:rsidR="006A45D0" w:rsidRDefault="006A45D0" w:rsidP="00A56C87">
      <w:r>
        <w:separator/>
      </w:r>
    </w:p>
  </w:footnote>
  <w:footnote w:type="continuationSeparator" w:id="0">
    <w:p w14:paraId="63296584" w14:textId="77777777" w:rsidR="006A45D0" w:rsidRDefault="006A45D0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018B" w14:textId="5948608E" w:rsidR="0018179F" w:rsidRDefault="0018179F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B34DA8" wp14:editId="34AE6FA3">
          <wp:simplePos x="0" y="0"/>
          <wp:positionH relativeFrom="margin">
            <wp:posOffset>5067300</wp:posOffset>
          </wp:positionH>
          <wp:positionV relativeFrom="margin">
            <wp:posOffset>-929005</wp:posOffset>
          </wp:positionV>
          <wp:extent cx="1445260" cy="598805"/>
          <wp:effectExtent l="0" t="0" r="0" b="0"/>
          <wp:wrapSquare wrapText="bothSides"/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DBEF17" w14:textId="77777777" w:rsidR="0018179F" w:rsidRDefault="0018179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E90"/>
    <w:multiLevelType w:val="multilevel"/>
    <w:tmpl w:val="E8F24B62"/>
    <w:lvl w:ilvl="0">
      <w:start w:val="1"/>
      <w:numFmt w:val="decimal"/>
      <w:lvlText w:val="%1."/>
      <w:lvlJc w:val="left"/>
      <w:pPr>
        <w:ind w:left="360" w:hanging="360"/>
      </w:pPr>
      <w:rPr>
        <w:rFonts w:ascii="DINPro" w:hAnsi="DINPro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DINPro" w:hAnsi="DINPro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DINPro" w:hAnsi="DINPro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DINPro" w:hAnsi="DINPro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DINPro" w:hAnsi="DINPro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DINPro" w:hAnsi="DINPro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DINPro" w:hAnsi="DINPro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DINPro" w:hAnsi="DINPro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DINPro" w:hAnsi="DINPro" w:cstheme="minorBidi" w:hint="default"/>
      </w:rPr>
    </w:lvl>
  </w:abstractNum>
  <w:num w:numId="1" w16cid:durableId="75335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16"/>
    <w:rsid w:val="000367A4"/>
    <w:rsid w:val="00060EE9"/>
    <w:rsid w:val="000666A0"/>
    <w:rsid w:val="0018179F"/>
    <w:rsid w:val="001A1D37"/>
    <w:rsid w:val="00246935"/>
    <w:rsid w:val="00273091"/>
    <w:rsid w:val="002A5577"/>
    <w:rsid w:val="002D2F17"/>
    <w:rsid w:val="003A3370"/>
    <w:rsid w:val="003E5AAF"/>
    <w:rsid w:val="003F7A52"/>
    <w:rsid w:val="004A6ADC"/>
    <w:rsid w:val="004E7A41"/>
    <w:rsid w:val="00510DED"/>
    <w:rsid w:val="005A08AA"/>
    <w:rsid w:val="005B03BB"/>
    <w:rsid w:val="005B6426"/>
    <w:rsid w:val="006A45D0"/>
    <w:rsid w:val="006D2C02"/>
    <w:rsid w:val="00763C3C"/>
    <w:rsid w:val="00776C2D"/>
    <w:rsid w:val="007C2668"/>
    <w:rsid w:val="007C674E"/>
    <w:rsid w:val="00837D98"/>
    <w:rsid w:val="00871E61"/>
    <w:rsid w:val="008D1BEB"/>
    <w:rsid w:val="008E76F4"/>
    <w:rsid w:val="009A5785"/>
    <w:rsid w:val="009B02AB"/>
    <w:rsid w:val="00A07023"/>
    <w:rsid w:val="00A25F0A"/>
    <w:rsid w:val="00A56C87"/>
    <w:rsid w:val="00AD54AF"/>
    <w:rsid w:val="00AE196F"/>
    <w:rsid w:val="00B466C5"/>
    <w:rsid w:val="00BD302A"/>
    <w:rsid w:val="00BE2816"/>
    <w:rsid w:val="00C51222"/>
    <w:rsid w:val="00C64441"/>
    <w:rsid w:val="00D33C7F"/>
    <w:rsid w:val="00D75B7D"/>
    <w:rsid w:val="00D94D31"/>
    <w:rsid w:val="00E063A2"/>
    <w:rsid w:val="00E21371"/>
    <w:rsid w:val="00E45BEA"/>
    <w:rsid w:val="00F427D3"/>
    <w:rsid w:val="00FB370E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DFD5"/>
  <w14:defaultImageDpi w14:val="32767"/>
  <w15:chartTrackingRefBased/>
  <w15:docId w15:val="{21099F25-0AA3-4E7A-B022-8B6C9688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2D2F17"/>
    <w:rPr>
      <w:rFonts w:ascii="DINPro" w:hAnsi="DIN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table" w:styleId="Tabelamrea">
    <w:name w:val="Table Grid"/>
    <w:basedOn w:val="Navadnatabela"/>
    <w:uiPriority w:val="39"/>
    <w:rsid w:val="00BE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337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337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rsid w:val="003A3370"/>
    <w:rPr>
      <w:color w:val="605E5C"/>
      <w:shd w:val="clear" w:color="auto" w:fill="E1DFDD"/>
    </w:rPr>
  </w:style>
  <w:style w:type="table" w:styleId="Tabelatemnamrea5poudarek1">
    <w:name w:val="Grid Table 5 Dark Accent 1"/>
    <w:basedOn w:val="Navadnatabela"/>
    <w:uiPriority w:val="50"/>
    <w:rsid w:val="009B02A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535\Downloads\QALead-One%20P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E73659-DABC-8940-8F2D-062D2BAA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QALead-One Pager</Template>
  <TotalTime>30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Beseda</dc:creator>
  <cp:keywords/>
  <dc:description/>
  <cp:lastModifiedBy>Alicia Miklavčič</cp:lastModifiedBy>
  <cp:revision>3</cp:revision>
  <cp:lastPrinted>2023-02-27T05:32:00Z</cp:lastPrinted>
  <dcterms:created xsi:type="dcterms:W3CDTF">2023-03-01T17:18:00Z</dcterms:created>
  <dcterms:modified xsi:type="dcterms:W3CDTF">2023-03-01T17:50:00Z</dcterms:modified>
</cp:coreProperties>
</file>