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6324B" w14:textId="71561967" w:rsidR="0018179F" w:rsidRPr="004A6ADC" w:rsidRDefault="009A5785" w:rsidP="004A6ADC">
      <w:pPr>
        <w:jc w:val="center"/>
        <w:rPr>
          <w:rFonts w:ascii="Arial" w:hAnsi="Arial" w:cs="Arial"/>
          <w:b/>
          <w:bCs/>
          <w:color w:val="A62239"/>
          <w:sz w:val="36"/>
          <w:szCs w:val="36"/>
        </w:rPr>
      </w:pPr>
      <w:r w:rsidRPr="004A6ADC">
        <w:rPr>
          <w:rFonts w:ascii="Arial" w:hAnsi="Arial" w:cs="Arial"/>
          <w:b/>
          <w:bCs/>
          <w:noProof/>
          <w:color w:val="A6223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9D163" wp14:editId="3C828248">
                <wp:simplePos x="0" y="0"/>
                <wp:positionH relativeFrom="column">
                  <wp:posOffset>-448919</wp:posOffset>
                </wp:positionH>
                <wp:positionV relativeFrom="paragraph">
                  <wp:posOffset>9608185</wp:posOffset>
                </wp:positionV>
                <wp:extent cx="2972435" cy="0"/>
                <wp:effectExtent l="0" t="12700" r="2476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243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22B57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BA4C93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35pt,756.55pt" to="198.7pt,7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" strokecolor="#22b573" strokeweight="2.25pt">
                <v:stroke joinstyle="miter"/>
              </v:line>
            </w:pict>
          </mc:Fallback>
        </mc:AlternateContent>
      </w:r>
      <w:r w:rsidRPr="004A6ADC">
        <w:rPr>
          <w:rFonts w:ascii="Arial" w:hAnsi="Arial" w:cs="Arial"/>
          <w:b/>
          <w:bCs/>
          <w:noProof/>
          <w:color w:val="A6223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CCCA49" wp14:editId="4C795352">
                <wp:simplePos x="0" y="0"/>
                <wp:positionH relativeFrom="column">
                  <wp:posOffset>4129893</wp:posOffset>
                </wp:positionH>
                <wp:positionV relativeFrom="paragraph">
                  <wp:posOffset>9608185</wp:posOffset>
                </wp:positionV>
                <wp:extent cx="2972435" cy="0"/>
                <wp:effectExtent l="0" t="12700" r="24765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243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22B57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EF9954" id="Straight Connecto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5.2pt,756.55pt" to="559.25pt,7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" strokecolor="#22b573" strokeweight="2.25pt">
                <v:stroke joinstyle="miter"/>
              </v:line>
            </w:pict>
          </mc:Fallback>
        </mc:AlternateContent>
      </w:r>
      <w:r w:rsidR="001432E9">
        <w:rPr>
          <w:rFonts w:ascii="Arial" w:hAnsi="Arial" w:cs="Arial"/>
          <w:b/>
          <w:bCs/>
          <w:noProof/>
          <w:color w:val="A62239"/>
          <w:sz w:val="32"/>
          <w:szCs w:val="32"/>
        </w:rPr>
        <w:t>Action Plan Template</w:t>
      </w:r>
    </w:p>
    <w:p w14:paraId="40B4358C" w14:textId="096F9803" w:rsidR="0018179F" w:rsidRDefault="0018179F" w:rsidP="0018179F">
      <w:pPr>
        <w:rPr>
          <w:rFonts w:ascii="Arial" w:hAnsi="Arial" w:cs="Arial"/>
        </w:rPr>
      </w:pPr>
    </w:p>
    <w:p w14:paraId="19277259" w14:textId="73434971" w:rsidR="00474E70" w:rsidRDefault="00474E70" w:rsidP="0018179F">
      <w:pPr>
        <w:rPr>
          <w:rFonts w:ascii="Arial" w:hAnsi="Arial" w:cs="Arial"/>
        </w:rPr>
      </w:pPr>
    </w:p>
    <w:p w14:paraId="77656C4F" w14:textId="77777777" w:rsidR="009206D7" w:rsidRDefault="009206D7" w:rsidP="0018179F">
      <w:pPr>
        <w:rPr>
          <w:rFonts w:ascii="Arial" w:hAnsi="Arial" w:cs="Arial"/>
        </w:rPr>
      </w:pPr>
    </w:p>
    <w:p w14:paraId="1BC84C2A" w14:textId="00D9D437" w:rsidR="00474E70" w:rsidRPr="00006303" w:rsidRDefault="00474E70" w:rsidP="0018179F">
      <w:pPr>
        <w:rPr>
          <w:rFonts w:ascii="Arial" w:hAnsi="Arial" w:cs="Arial"/>
        </w:rPr>
      </w:pPr>
    </w:p>
    <w:p w14:paraId="7F1D7409" w14:textId="77777777" w:rsidR="009206D7" w:rsidRDefault="009206D7" w:rsidP="0018179F">
      <w:pPr>
        <w:rPr>
          <w:rFonts w:ascii="Arial" w:hAnsi="Arial" w:cs="Arial"/>
        </w:rPr>
      </w:pPr>
    </w:p>
    <w:p w14:paraId="2760FE7D" w14:textId="0BE87C45" w:rsidR="009206D7" w:rsidRDefault="009206D7" w:rsidP="0018179F">
      <w:pPr>
        <w:rPr>
          <w:rFonts w:ascii="Arial" w:hAnsi="Arial" w:cs="Arial"/>
        </w:rPr>
      </w:pPr>
    </w:p>
    <w:tbl>
      <w:tblPr>
        <w:tblStyle w:val="Tabelamrea4poudarek5"/>
        <w:tblW w:w="0" w:type="auto"/>
        <w:tblBorders>
          <w:top w:val="single" w:sz="4" w:space="0" w:color="A62239"/>
          <w:left w:val="single" w:sz="4" w:space="0" w:color="A62239"/>
          <w:bottom w:val="single" w:sz="4" w:space="0" w:color="A62239"/>
          <w:right w:val="single" w:sz="4" w:space="0" w:color="A62239"/>
          <w:insideH w:val="single" w:sz="4" w:space="0" w:color="A62239"/>
          <w:insideV w:val="single" w:sz="4" w:space="0" w:color="A62239"/>
        </w:tblBorders>
        <w:tblLook w:val="04A0" w:firstRow="1" w:lastRow="0" w:firstColumn="1" w:lastColumn="0" w:noHBand="0" w:noVBand="1"/>
      </w:tblPr>
      <w:tblGrid>
        <w:gridCol w:w="4395"/>
        <w:gridCol w:w="1488"/>
        <w:gridCol w:w="1488"/>
        <w:gridCol w:w="1488"/>
        <w:gridCol w:w="1489"/>
      </w:tblGrid>
      <w:tr w:rsidR="001432E9" w:rsidRPr="00480DF9" w14:paraId="73B3262D" w14:textId="77777777" w:rsidTr="009661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nil"/>
              <w:left w:val="nil"/>
              <w:right w:val="single" w:sz="4" w:space="0" w:color="CCCCCC"/>
            </w:tcBorders>
            <w:shd w:val="clear" w:color="auto" w:fill="auto"/>
            <w:hideMark/>
          </w:tcPr>
          <w:p w14:paraId="0B85407F" w14:textId="77777777" w:rsidR="001432E9" w:rsidRPr="00480DF9" w:rsidRDefault="001432E9" w:rsidP="00FE4057">
            <w:pPr>
              <w:spacing w:before="118"/>
              <w:ind w:right="478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0DF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4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62239"/>
            <w:hideMark/>
          </w:tcPr>
          <w:p w14:paraId="12080129" w14:textId="77777777" w:rsidR="001432E9" w:rsidRPr="001432E9" w:rsidRDefault="001432E9" w:rsidP="00FE4057">
            <w:pPr>
              <w:spacing w:before="118"/>
              <w:ind w:left="-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1432E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Action</w:t>
            </w:r>
            <w:r w:rsidRPr="001432E9">
              <w:rPr>
                <w:rFonts w:ascii="Calibri" w:eastAsia="Times New Roman" w:hAnsi="Calibri" w:cs="Calibri"/>
                <w:spacing w:val="-7"/>
                <w:sz w:val="20"/>
                <w:szCs w:val="20"/>
                <w:lang w:eastAsia="en-GB"/>
              </w:rPr>
              <w:t> </w:t>
            </w:r>
            <w:r w:rsidRPr="001432E9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4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62239"/>
            <w:hideMark/>
          </w:tcPr>
          <w:p w14:paraId="58213E23" w14:textId="77777777" w:rsidR="001432E9" w:rsidRPr="001432E9" w:rsidRDefault="001432E9" w:rsidP="00FE4057">
            <w:pPr>
              <w:spacing w:before="118"/>
              <w:ind w:left="-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1432E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Action</w:t>
            </w:r>
            <w:r w:rsidRPr="001432E9">
              <w:rPr>
                <w:rFonts w:ascii="Calibri" w:eastAsia="Times New Roman" w:hAnsi="Calibri" w:cs="Calibri"/>
                <w:spacing w:val="-7"/>
                <w:sz w:val="20"/>
                <w:szCs w:val="20"/>
                <w:lang w:eastAsia="en-GB"/>
              </w:rPr>
              <w:t> </w:t>
            </w:r>
            <w:r w:rsidRPr="001432E9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4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62239"/>
            <w:hideMark/>
          </w:tcPr>
          <w:p w14:paraId="0E59A00E" w14:textId="77777777" w:rsidR="001432E9" w:rsidRPr="001432E9" w:rsidRDefault="001432E9" w:rsidP="00FE4057">
            <w:pPr>
              <w:spacing w:before="118"/>
              <w:ind w:left="-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1432E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Action</w:t>
            </w:r>
            <w:r w:rsidRPr="001432E9">
              <w:rPr>
                <w:rFonts w:ascii="Calibri" w:eastAsia="Times New Roman" w:hAnsi="Calibri" w:cs="Calibri"/>
                <w:spacing w:val="-7"/>
                <w:sz w:val="20"/>
                <w:szCs w:val="20"/>
                <w:lang w:eastAsia="en-GB"/>
              </w:rPr>
              <w:t> </w:t>
            </w:r>
            <w:r w:rsidRPr="001432E9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48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62239"/>
            <w:hideMark/>
          </w:tcPr>
          <w:p w14:paraId="1F5DFCAC" w14:textId="77777777" w:rsidR="001432E9" w:rsidRPr="001432E9" w:rsidRDefault="001432E9" w:rsidP="00FE4057">
            <w:pPr>
              <w:spacing w:before="118"/>
              <w:ind w:left="-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1432E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 Action</w:t>
            </w:r>
            <w:r w:rsidRPr="001432E9">
              <w:rPr>
                <w:rFonts w:ascii="Calibri" w:eastAsia="Times New Roman" w:hAnsi="Calibri" w:cs="Calibri"/>
                <w:spacing w:val="-7"/>
                <w:sz w:val="20"/>
                <w:szCs w:val="20"/>
                <w:lang w:eastAsia="en-GB"/>
              </w:rPr>
              <w:t> </w:t>
            </w:r>
            <w:r w:rsidRPr="001432E9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en-GB"/>
              </w:rPr>
              <w:t>4</w:t>
            </w:r>
          </w:p>
        </w:tc>
      </w:tr>
      <w:tr w:rsidR="001432E9" w:rsidRPr="00480DF9" w14:paraId="0A856168" w14:textId="77777777" w:rsidTr="00966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CCCCCC"/>
            <w:vAlign w:val="center"/>
            <w:hideMark/>
          </w:tcPr>
          <w:p w14:paraId="3ACC886E" w14:textId="77777777" w:rsidR="001432E9" w:rsidRPr="001432E9" w:rsidRDefault="001432E9" w:rsidP="00FE4057">
            <w:pPr>
              <w:spacing w:before="121"/>
              <w:ind w:left="115"/>
              <w:rPr>
                <w:rFonts w:ascii="Times New Roman" w:eastAsia="Times New Roman" w:hAnsi="Times New Roman" w:cs="Times New Roman"/>
                <w:lang w:eastAsia="en-GB"/>
              </w:rPr>
            </w:pPr>
            <w:proofErr w:type="gramStart"/>
            <w:r w:rsidRPr="001432E9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en-GB"/>
              </w:rPr>
              <w:t>WHAT</w:t>
            </w:r>
            <w:proofErr w:type="gramEnd"/>
          </w:p>
          <w:p w14:paraId="539AB602" w14:textId="77777777" w:rsidR="001432E9" w:rsidRPr="001432E9" w:rsidRDefault="001432E9" w:rsidP="00FE4057">
            <w:pPr>
              <w:spacing w:before="121"/>
              <w:ind w:left="115"/>
              <w:rPr>
                <w:rFonts w:ascii="Times New Roman" w:eastAsia="Times New Roman" w:hAnsi="Times New Roman" w:cs="Times New Roman"/>
                <w:lang w:eastAsia="en-GB"/>
              </w:rPr>
            </w:pPr>
            <w:r w:rsidRPr="001432E9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en-GB"/>
              </w:rPr>
              <w:t>(Description of Action)</w:t>
            </w:r>
          </w:p>
        </w:tc>
        <w:tc>
          <w:tcPr>
            <w:tcW w:w="1488" w:type="dxa"/>
            <w:tcBorders>
              <w:top w:val="single" w:sz="4" w:space="0" w:color="CCCCCC"/>
            </w:tcBorders>
            <w:shd w:val="clear" w:color="auto" w:fill="CCCCCC"/>
            <w:vAlign w:val="center"/>
            <w:hideMark/>
          </w:tcPr>
          <w:p w14:paraId="71454097" w14:textId="77777777" w:rsidR="001432E9" w:rsidRPr="001432E9" w:rsidRDefault="001432E9" w:rsidP="001432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CCCCCC"/>
            </w:tcBorders>
            <w:shd w:val="clear" w:color="auto" w:fill="CCCCCC"/>
            <w:vAlign w:val="center"/>
            <w:hideMark/>
          </w:tcPr>
          <w:p w14:paraId="08CBE735" w14:textId="0BDE016B" w:rsidR="001432E9" w:rsidRPr="001432E9" w:rsidRDefault="001432E9" w:rsidP="001432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1488" w:type="dxa"/>
            <w:tcBorders>
              <w:top w:val="single" w:sz="4" w:space="0" w:color="CCCCCC"/>
            </w:tcBorders>
            <w:shd w:val="clear" w:color="auto" w:fill="CCCCCC"/>
            <w:vAlign w:val="center"/>
            <w:hideMark/>
          </w:tcPr>
          <w:p w14:paraId="11718398" w14:textId="77777777" w:rsidR="001432E9" w:rsidRPr="001432E9" w:rsidRDefault="001432E9" w:rsidP="001432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1489" w:type="dxa"/>
            <w:tcBorders>
              <w:top w:val="single" w:sz="4" w:space="0" w:color="CCCCCC"/>
            </w:tcBorders>
            <w:shd w:val="clear" w:color="auto" w:fill="CCCCCC"/>
            <w:vAlign w:val="center"/>
            <w:hideMark/>
          </w:tcPr>
          <w:p w14:paraId="7A117368" w14:textId="77777777" w:rsidR="001432E9" w:rsidRPr="001432E9" w:rsidRDefault="001432E9" w:rsidP="001432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eastAsia="en-GB"/>
              </w:rPr>
            </w:pPr>
          </w:p>
        </w:tc>
      </w:tr>
      <w:tr w:rsidR="001432E9" w:rsidRPr="00480DF9" w14:paraId="29351B4D" w14:textId="77777777" w:rsidTr="00966144">
        <w:trPr>
          <w:trHeight w:val="1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vAlign w:val="center"/>
            <w:hideMark/>
          </w:tcPr>
          <w:p w14:paraId="39F699BD" w14:textId="77777777" w:rsidR="001432E9" w:rsidRPr="001432E9" w:rsidRDefault="001432E9" w:rsidP="00FE4057">
            <w:pPr>
              <w:spacing w:before="118"/>
              <w:ind w:left="115"/>
              <w:rPr>
                <w:rFonts w:ascii="Times New Roman" w:eastAsia="Times New Roman" w:hAnsi="Times New Roman" w:cs="Times New Roman"/>
                <w:lang w:eastAsia="en-GB"/>
              </w:rPr>
            </w:pPr>
            <w:proofErr w:type="gramStart"/>
            <w:r w:rsidRPr="001432E9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en-GB"/>
              </w:rPr>
              <w:t>WHERE</w:t>
            </w:r>
            <w:proofErr w:type="gramEnd"/>
          </w:p>
          <w:p w14:paraId="4474C206" w14:textId="77777777" w:rsidR="001432E9" w:rsidRPr="001432E9" w:rsidRDefault="001432E9" w:rsidP="00FE4057">
            <w:pPr>
              <w:spacing w:before="118"/>
              <w:ind w:left="115"/>
              <w:rPr>
                <w:rFonts w:ascii="Times New Roman" w:eastAsia="Times New Roman" w:hAnsi="Times New Roman" w:cs="Times New Roman"/>
                <w:lang w:eastAsia="en-GB"/>
              </w:rPr>
            </w:pPr>
            <w:r w:rsidRPr="001432E9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en-GB"/>
              </w:rPr>
              <w:t>(Within specific section, </w:t>
            </w:r>
          </w:p>
          <w:p w14:paraId="4E443C44" w14:textId="77777777" w:rsidR="001432E9" w:rsidRPr="001432E9" w:rsidRDefault="001432E9" w:rsidP="00FE4057">
            <w:pPr>
              <w:spacing w:before="118"/>
              <w:ind w:left="115"/>
              <w:rPr>
                <w:rFonts w:ascii="Times New Roman" w:eastAsia="Times New Roman" w:hAnsi="Times New Roman" w:cs="Times New Roman"/>
                <w:lang w:eastAsia="en-GB"/>
              </w:rPr>
            </w:pPr>
            <w:r w:rsidRPr="001432E9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en-GB"/>
              </w:rPr>
              <w:t>relevant policies, </w:t>
            </w:r>
          </w:p>
          <w:p w14:paraId="2AC8DF9C" w14:textId="77777777" w:rsidR="001432E9" w:rsidRPr="001432E9" w:rsidRDefault="001432E9" w:rsidP="00FE4057">
            <w:pPr>
              <w:spacing w:before="118"/>
              <w:ind w:left="115"/>
              <w:rPr>
                <w:rFonts w:ascii="Times New Roman" w:eastAsia="Times New Roman" w:hAnsi="Times New Roman" w:cs="Times New Roman"/>
                <w:lang w:eastAsia="en-GB"/>
              </w:rPr>
            </w:pPr>
            <w:r w:rsidRPr="001432E9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en-GB"/>
              </w:rPr>
              <w:t>guidelines, etc)</w:t>
            </w:r>
          </w:p>
        </w:tc>
        <w:tc>
          <w:tcPr>
            <w:tcW w:w="1488" w:type="dxa"/>
            <w:vAlign w:val="center"/>
            <w:hideMark/>
          </w:tcPr>
          <w:p w14:paraId="77373484" w14:textId="67189B62" w:rsidR="001432E9" w:rsidRPr="001432E9" w:rsidRDefault="001432E9" w:rsidP="001432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1488" w:type="dxa"/>
            <w:vAlign w:val="center"/>
            <w:hideMark/>
          </w:tcPr>
          <w:p w14:paraId="1BE6ABC9" w14:textId="360DF956" w:rsidR="001432E9" w:rsidRPr="001432E9" w:rsidRDefault="001432E9" w:rsidP="001432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1488" w:type="dxa"/>
            <w:vAlign w:val="center"/>
            <w:hideMark/>
          </w:tcPr>
          <w:p w14:paraId="7B58ECFF" w14:textId="51231FF3" w:rsidR="001432E9" w:rsidRPr="001432E9" w:rsidRDefault="001432E9" w:rsidP="001432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1489" w:type="dxa"/>
            <w:vAlign w:val="center"/>
            <w:hideMark/>
          </w:tcPr>
          <w:p w14:paraId="1D88EE92" w14:textId="4B8D8099" w:rsidR="001432E9" w:rsidRPr="001432E9" w:rsidRDefault="001432E9" w:rsidP="001432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eastAsia="en-GB"/>
              </w:rPr>
            </w:pPr>
          </w:p>
        </w:tc>
      </w:tr>
      <w:tr w:rsidR="001432E9" w:rsidRPr="00480DF9" w14:paraId="33E0EC61" w14:textId="77777777" w:rsidTr="00966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CCCCCC"/>
            <w:vAlign w:val="center"/>
            <w:hideMark/>
          </w:tcPr>
          <w:p w14:paraId="75651EA7" w14:textId="77777777" w:rsidR="001432E9" w:rsidRPr="001432E9" w:rsidRDefault="001432E9" w:rsidP="00FE4057">
            <w:pPr>
              <w:spacing w:before="118"/>
              <w:ind w:left="115"/>
              <w:rPr>
                <w:rFonts w:ascii="Times New Roman" w:eastAsia="Times New Roman" w:hAnsi="Times New Roman" w:cs="Times New Roman"/>
                <w:lang w:eastAsia="en-GB"/>
              </w:rPr>
            </w:pPr>
            <w:proofErr w:type="gramStart"/>
            <w:r w:rsidRPr="001432E9">
              <w:rPr>
                <w:rFonts w:ascii="Calibri" w:eastAsia="Times New Roman" w:hAnsi="Calibri" w:cs="Calibri"/>
                <w:spacing w:val="-5"/>
                <w:sz w:val="20"/>
                <w:szCs w:val="20"/>
                <w:lang w:eastAsia="en-GB"/>
              </w:rPr>
              <w:t>HOW</w:t>
            </w:r>
            <w:proofErr w:type="gramEnd"/>
            <w:r w:rsidRPr="001432E9">
              <w:rPr>
                <w:rFonts w:ascii="Calibri" w:eastAsia="Times New Roman" w:hAnsi="Calibri" w:cs="Calibri"/>
                <w:spacing w:val="-5"/>
                <w:sz w:val="20"/>
                <w:szCs w:val="20"/>
                <w:lang w:eastAsia="en-GB"/>
              </w:rPr>
              <w:t> </w:t>
            </w:r>
          </w:p>
          <w:p w14:paraId="4355EA06" w14:textId="77777777" w:rsidR="001432E9" w:rsidRPr="001432E9" w:rsidRDefault="001432E9" w:rsidP="00FE4057">
            <w:pPr>
              <w:spacing w:before="118"/>
              <w:ind w:left="115"/>
              <w:rPr>
                <w:rFonts w:ascii="Times New Roman" w:eastAsia="Times New Roman" w:hAnsi="Times New Roman" w:cs="Times New Roman"/>
                <w:lang w:eastAsia="en-GB"/>
              </w:rPr>
            </w:pPr>
            <w:r w:rsidRPr="001432E9">
              <w:rPr>
                <w:rFonts w:ascii="Calibri" w:eastAsia="Times New Roman" w:hAnsi="Calibri" w:cs="Calibri"/>
                <w:spacing w:val="-5"/>
                <w:sz w:val="20"/>
                <w:szCs w:val="20"/>
                <w:lang w:eastAsia="en-GB"/>
              </w:rPr>
              <w:t>(Required sub-activities &amp; Milestones,)</w:t>
            </w:r>
          </w:p>
        </w:tc>
        <w:tc>
          <w:tcPr>
            <w:tcW w:w="1488" w:type="dxa"/>
            <w:shd w:val="clear" w:color="auto" w:fill="CCCCCC"/>
            <w:vAlign w:val="center"/>
            <w:hideMark/>
          </w:tcPr>
          <w:p w14:paraId="51FFBDAC" w14:textId="0E8B46D3" w:rsidR="001432E9" w:rsidRPr="001432E9" w:rsidRDefault="001432E9" w:rsidP="001432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1488" w:type="dxa"/>
            <w:shd w:val="clear" w:color="auto" w:fill="CCCCCC"/>
            <w:vAlign w:val="center"/>
            <w:hideMark/>
          </w:tcPr>
          <w:p w14:paraId="5B1C52FD" w14:textId="1028CCF2" w:rsidR="001432E9" w:rsidRPr="001432E9" w:rsidRDefault="001432E9" w:rsidP="001432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1488" w:type="dxa"/>
            <w:shd w:val="clear" w:color="auto" w:fill="CCCCCC"/>
            <w:vAlign w:val="center"/>
            <w:hideMark/>
          </w:tcPr>
          <w:p w14:paraId="68A89624" w14:textId="77777777" w:rsidR="001432E9" w:rsidRPr="001432E9" w:rsidRDefault="001432E9" w:rsidP="001432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1489" w:type="dxa"/>
            <w:shd w:val="clear" w:color="auto" w:fill="CCCCCC"/>
            <w:vAlign w:val="center"/>
            <w:hideMark/>
          </w:tcPr>
          <w:p w14:paraId="2694C1F0" w14:textId="77777777" w:rsidR="001432E9" w:rsidRPr="001432E9" w:rsidRDefault="001432E9" w:rsidP="001432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eastAsia="en-GB"/>
              </w:rPr>
            </w:pPr>
          </w:p>
        </w:tc>
      </w:tr>
      <w:tr w:rsidR="001432E9" w:rsidRPr="00480DF9" w14:paraId="33FF00AC" w14:textId="77777777" w:rsidTr="00966144">
        <w:trPr>
          <w:trHeight w:val="1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vAlign w:val="center"/>
            <w:hideMark/>
          </w:tcPr>
          <w:p w14:paraId="56D9170F" w14:textId="77777777" w:rsidR="001432E9" w:rsidRPr="001432E9" w:rsidRDefault="001432E9" w:rsidP="00FE4057">
            <w:pPr>
              <w:spacing w:before="121"/>
              <w:ind w:left="115"/>
              <w:rPr>
                <w:rFonts w:ascii="Times New Roman" w:eastAsia="Times New Roman" w:hAnsi="Times New Roman" w:cs="Times New Roman"/>
                <w:lang w:eastAsia="en-GB"/>
              </w:rPr>
            </w:pPr>
            <w:r w:rsidRPr="001432E9">
              <w:rPr>
                <w:rFonts w:ascii="Calibri" w:eastAsia="Times New Roman" w:hAnsi="Calibri" w:cs="Calibri"/>
                <w:spacing w:val="-5"/>
                <w:sz w:val="20"/>
                <w:szCs w:val="20"/>
                <w:lang w:eastAsia="en-GB"/>
              </w:rPr>
              <w:t>WHO RESPONSIBLE</w:t>
            </w:r>
          </w:p>
          <w:p w14:paraId="615681C6" w14:textId="77777777" w:rsidR="001432E9" w:rsidRPr="001432E9" w:rsidRDefault="001432E9" w:rsidP="00FE4057">
            <w:pPr>
              <w:spacing w:before="121"/>
              <w:ind w:left="115"/>
              <w:rPr>
                <w:rFonts w:ascii="Times New Roman" w:eastAsia="Times New Roman" w:hAnsi="Times New Roman" w:cs="Times New Roman"/>
                <w:lang w:eastAsia="en-GB"/>
              </w:rPr>
            </w:pPr>
            <w:r w:rsidRPr="001432E9">
              <w:rPr>
                <w:rFonts w:ascii="Calibri" w:eastAsia="Times New Roman" w:hAnsi="Calibri" w:cs="Calibri"/>
                <w:spacing w:val="-5"/>
                <w:sz w:val="20"/>
                <w:szCs w:val="20"/>
                <w:lang w:eastAsia="en-GB"/>
              </w:rPr>
              <w:t>(</w:t>
            </w:r>
            <w:proofErr w:type="gramStart"/>
            <w:r w:rsidRPr="001432E9">
              <w:rPr>
                <w:rFonts w:ascii="Calibri" w:eastAsia="Times New Roman" w:hAnsi="Calibri" w:cs="Calibri"/>
                <w:spacing w:val="-5"/>
                <w:sz w:val="20"/>
                <w:szCs w:val="20"/>
                <w:lang w:eastAsia="en-GB"/>
              </w:rPr>
              <w:t>e.g.</w:t>
            </w:r>
            <w:proofErr w:type="gramEnd"/>
            <w:r w:rsidRPr="001432E9">
              <w:rPr>
                <w:rFonts w:ascii="Calibri" w:eastAsia="Times New Roman" w:hAnsi="Calibri" w:cs="Calibri"/>
                <w:spacing w:val="-5"/>
                <w:sz w:val="20"/>
                <w:szCs w:val="20"/>
                <w:lang w:eastAsia="en-GB"/>
              </w:rPr>
              <w:t xml:space="preserve"> QA office, department head, staff member etc)</w:t>
            </w:r>
          </w:p>
        </w:tc>
        <w:tc>
          <w:tcPr>
            <w:tcW w:w="1488" w:type="dxa"/>
            <w:vAlign w:val="center"/>
            <w:hideMark/>
          </w:tcPr>
          <w:p w14:paraId="4EBD7547" w14:textId="084B0D8D" w:rsidR="001432E9" w:rsidRPr="001432E9" w:rsidRDefault="001432E9" w:rsidP="001432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1488" w:type="dxa"/>
            <w:vAlign w:val="center"/>
            <w:hideMark/>
          </w:tcPr>
          <w:p w14:paraId="5548F14B" w14:textId="42537F16" w:rsidR="001432E9" w:rsidRPr="001432E9" w:rsidRDefault="001432E9" w:rsidP="001432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1488" w:type="dxa"/>
            <w:vAlign w:val="center"/>
            <w:hideMark/>
          </w:tcPr>
          <w:p w14:paraId="6A5DB58B" w14:textId="183F56EC" w:rsidR="001432E9" w:rsidRPr="001432E9" w:rsidRDefault="001432E9" w:rsidP="001432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1489" w:type="dxa"/>
            <w:vAlign w:val="center"/>
            <w:hideMark/>
          </w:tcPr>
          <w:p w14:paraId="280A7388" w14:textId="50F64CBD" w:rsidR="001432E9" w:rsidRPr="001432E9" w:rsidRDefault="001432E9" w:rsidP="001432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eastAsia="en-GB"/>
              </w:rPr>
            </w:pPr>
          </w:p>
        </w:tc>
      </w:tr>
      <w:tr w:rsidR="001432E9" w:rsidRPr="00480DF9" w14:paraId="22DEE62F" w14:textId="77777777" w:rsidTr="00966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CCCCCC"/>
            <w:vAlign w:val="center"/>
            <w:hideMark/>
          </w:tcPr>
          <w:p w14:paraId="58C99F46" w14:textId="77777777" w:rsidR="001432E9" w:rsidRPr="001432E9" w:rsidRDefault="001432E9" w:rsidP="00FE4057">
            <w:pPr>
              <w:spacing w:before="121"/>
              <w:ind w:left="107"/>
              <w:rPr>
                <w:rFonts w:ascii="Times New Roman" w:eastAsia="Times New Roman" w:hAnsi="Times New Roman" w:cs="Times New Roman"/>
                <w:lang w:eastAsia="en-GB"/>
              </w:rPr>
            </w:pPr>
            <w:r w:rsidRPr="001432E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REQUIRED</w:t>
            </w:r>
            <w:r w:rsidRPr="001432E9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en-GB"/>
              </w:rPr>
              <w:t> </w:t>
            </w:r>
            <w:r w:rsidRPr="001432E9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en-GB"/>
              </w:rPr>
              <w:t>RESOURCES</w:t>
            </w:r>
          </w:p>
          <w:p w14:paraId="49F023A2" w14:textId="77777777" w:rsidR="001432E9" w:rsidRPr="001432E9" w:rsidRDefault="001432E9" w:rsidP="00FE4057">
            <w:pPr>
              <w:spacing w:before="121"/>
              <w:ind w:left="107"/>
              <w:rPr>
                <w:rFonts w:ascii="Times New Roman" w:eastAsia="Times New Roman" w:hAnsi="Times New Roman" w:cs="Times New Roman"/>
                <w:lang w:eastAsia="en-GB"/>
              </w:rPr>
            </w:pPr>
            <w:r w:rsidRPr="001432E9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en-GB"/>
              </w:rPr>
              <w:t>(</w:t>
            </w:r>
            <w:proofErr w:type="gramStart"/>
            <w:r w:rsidRPr="001432E9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en-GB"/>
              </w:rPr>
              <w:t>funding</w:t>
            </w:r>
            <w:proofErr w:type="gramEnd"/>
            <w:r w:rsidRPr="001432E9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en-GB"/>
              </w:rPr>
              <w:t>, human resources,</w:t>
            </w:r>
          </w:p>
          <w:p w14:paraId="1C93EA93" w14:textId="77777777" w:rsidR="001432E9" w:rsidRPr="001432E9" w:rsidRDefault="001432E9" w:rsidP="00FE4057">
            <w:pPr>
              <w:spacing w:before="121"/>
              <w:ind w:left="107"/>
              <w:rPr>
                <w:rFonts w:ascii="Times New Roman" w:eastAsia="Times New Roman" w:hAnsi="Times New Roman" w:cs="Times New Roman"/>
                <w:lang w:eastAsia="en-GB"/>
              </w:rPr>
            </w:pPr>
            <w:r w:rsidRPr="001432E9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en-GB"/>
              </w:rPr>
              <w:t>support)</w:t>
            </w:r>
          </w:p>
        </w:tc>
        <w:tc>
          <w:tcPr>
            <w:tcW w:w="1488" w:type="dxa"/>
            <w:shd w:val="clear" w:color="auto" w:fill="CCCCCC"/>
            <w:vAlign w:val="center"/>
            <w:hideMark/>
          </w:tcPr>
          <w:p w14:paraId="719AD261" w14:textId="13EAC08F" w:rsidR="001432E9" w:rsidRPr="001432E9" w:rsidRDefault="001432E9" w:rsidP="001432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1488" w:type="dxa"/>
            <w:shd w:val="clear" w:color="auto" w:fill="CCCCCC"/>
            <w:vAlign w:val="center"/>
            <w:hideMark/>
          </w:tcPr>
          <w:p w14:paraId="5B85D04B" w14:textId="2FE9F5E2" w:rsidR="001432E9" w:rsidRPr="001432E9" w:rsidRDefault="001432E9" w:rsidP="001432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1488" w:type="dxa"/>
            <w:shd w:val="clear" w:color="auto" w:fill="CCCCCC"/>
            <w:vAlign w:val="center"/>
            <w:hideMark/>
          </w:tcPr>
          <w:p w14:paraId="3794AD3B" w14:textId="3D8AA0F7" w:rsidR="001432E9" w:rsidRPr="001432E9" w:rsidRDefault="001432E9" w:rsidP="001432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1489" w:type="dxa"/>
            <w:shd w:val="clear" w:color="auto" w:fill="CCCCCC"/>
            <w:vAlign w:val="center"/>
            <w:hideMark/>
          </w:tcPr>
          <w:p w14:paraId="5DC67E0F" w14:textId="0A4DF09C" w:rsidR="001432E9" w:rsidRPr="001432E9" w:rsidRDefault="001432E9" w:rsidP="001432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eastAsia="en-GB"/>
              </w:rPr>
            </w:pPr>
          </w:p>
        </w:tc>
      </w:tr>
      <w:tr w:rsidR="001432E9" w:rsidRPr="00480DF9" w14:paraId="40B8375D" w14:textId="77777777" w:rsidTr="00966144">
        <w:trPr>
          <w:trHeight w:val="1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vAlign w:val="center"/>
            <w:hideMark/>
          </w:tcPr>
          <w:p w14:paraId="5C315FA8" w14:textId="77777777" w:rsidR="001432E9" w:rsidRPr="001432E9" w:rsidRDefault="001432E9" w:rsidP="00FE4057">
            <w:pPr>
              <w:spacing w:before="118"/>
              <w:ind w:left="115"/>
              <w:rPr>
                <w:rFonts w:ascii="Times New Roman" w:eastAsia="Times New Roman" w:hAnsi="Times New Roman" w:cs="Times New Roman"/>
                <w:lang w:eastAsia="en-GB"/>
              </w:rPr>
            </w:pPr>
            <w:r w:rsidRPr="001432E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INDICATORS</w:t>
            </w:r>
            <w:r w:rsidRPr="001432E9">
              <w:rPr>
                <w:rFonts w:ascii="Calibri" w:eastAsia="Times New Roman" w:hAnsi="Calibri" w:cs="Calibri"/>
                <w:spacing w:val="-8"/>
                <w:sz w:val="20"/>
                <w:szCs w:val="20"/>
                <w:lang w:eastAsia="en-GB"/>
              </w:rPr>
              <w:t> </w:t>
            </w:r>
            <w:r w:rsidRPr="001432E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OF</w:t>
            </w:r>
            <w:r w:rsidRPr="001432E9">
              <w:rPr>
                <w:rFonts w:ascii="Calibri" w:eastAsia="Times New Roman" w:hAnsi="Calibri" w:cs="Calibri"/>
                <w:spacing w:val="-7"/>
                <w:sz w:val="20"/>
                <w:szCs w:val="20"/>
                <w:lang w:eastAsia="en-GB"/>
              </w:rPr>
              <w:t> </w:t>
            </w:r>
            <w:r w:rsidRPr="001432E9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en-GB"/>
              </w:rPr>
              <w:t>SUCCESS</w:t>
            </w:r>
          </w:p>
          <w:p w14:paraId="54643AB3" w14:textId="0F5E4167" w:rsidR="001432E9" w:rsidRPr="001432E9" w:rsidRDefault="001432E9" w:rsidP="001432E9">
            <w:pPr>
              <w:spacing w:before="118"/>
              <w:ind w:left="115"/>
              <w:rPr>
                <w:rFonts w:ascii="Times New Roman" w:eastAsia="Times New Roman" w:hAnsi="Times New Roman" w:cs="Times New Roman"/>
                <w:lang w:eastAsia="en-GB"/>
              </w:rPr>
            </w:pPr>
            <w:r w:rsidRPr="001432E9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en-GB"/>
              </w:rPr>
              <w:t>(Indicators to be related to expected outcomes)</w:t>
            </w:r>
          </w:p>
        </w:tc>
        <w:tc>
          <w:tcPr>
            <w:tcW w:w="1488" w:type="dxa"/>
            <w:vAlign w:val="center"/>
            <w:hideMark/>
          </w:tcPr>
          <w:p w14:paraId="242CC610" w14:textId="6B145215" w:rsidR="001432E9" w:rsidRPr="001432E9" w:rsidRDefault="001432E9" w:rsidP="001432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1488" w:type="dxa"/>
            <w:vAlign w:val="center"/>
            <w:hideMark/>
          </w:tcPr>
          <w:p w14:paraId="64B70FE7" w14:textId="059DDF6D" w:rsidR="001432E9" w:rsidRPr="001432E9" w:rsidRDefault="001432E9" w:rsidP="001432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1488" w:type="dxa"/>
            <w:vAlign w:val="center"/>
            <w:hideMark/>
          </w:tcPr>
          <w:p w14:paraId="5DEA04AE" w14:textId="14910C60" w:rsidR="001432E9" w:rsidRPr="001432E9" w:rsidRDefault="001432E9" w:rsidP="001432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1489" w:type="dxa"/>
            <w:vAlign w:val="center"/>
            <w:hideMark/>
          </w:tcPr>
          <w:p w14:paraId="75C27966" w14:textId="1B94860F" w:rsidR="001432E9" w:rsidRPr="001432E9" w:rsidRDefault="001432E9" w:rsidP="001432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eastAsia="en-GB"/>
              </w:rPr>
            </w:pPr>
          </w:p>
        </w:tc>
      </w:tr>
      <w:tr w:rsidR="001432E9" w:rsidRPr="00480DF9" w14:paraId="45F7F0C9" w14:textId="77777777" w:rsidTr="00966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CCCCCC"/>
            <w:vAlign w:val="center"/>
            <w:hideMark/>
          </w:tcPr>
          <w:p w14:paraId="7630C79E" w14:textId="77777777" w:rsidR="001432E9" w:rsidRPr="001432E9" w:rsidRDefault="001432E9" w:rsidP="00FE4057">
            <w:pPr>
              <w:spacing w:before="101"/>
              <w:ind w:left="115" w:right="1087"/>
              <w:rPr>
                <w:rFonts w:ascii="Times New Roman" w:eastAsia="Times New Roman" w:hAnsi="Times New Roman" w:cs="Times New Roman"/>
                <w:lang w:eastAsia="en-GB"/>
              </w:rPr>
            </w:pPr>
            <w:r w:rsidRPr="001432E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RISKS &amp; MITIGATING MEASURES</w:t>
            </w:r>
          </w:p>
          <w:p w14:paraId="4866FAA0" w14:textId="77777777" w:rsidR="001432E9" w:rsidRPr="001432E9" w:rsidRDefault="001432E9" w:rsidP="00FE4057">
            <w:pPr>
              <w:spacing w:before="101"/>
              <w:ind w:left="115" w:right="1087"/>
              <w:rPr>
                <w:rFonts w:ascii="Times New Roman" w:eastAsia="Times New Roman" w:hAnsi="Times New Roman" w:cs="Times New Roman"/>
                <w:lang w:eastAsia="en-GB"/>
              </w:rPr>
            </w:pPr>
            <w:r w:rsidRPr="001432E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(what could </w:t>
            </w:r>
            <w:proofErr w:type="gramStart"/>
            <w:r w:rsidRPr="001432E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prevent  or</w:t>
            </w:r>
            <w:proofErr w:type="gramEnd"/>
            <w:r w:rsidRPr="001432E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hinder implementation?)</w:t>
            </w:r>
          </w:p>
        </w:tc>
        <w:tc>
          <w:tcPr>
            <w:tcW w:w="1488" w:type="dxa"/>
            <w:shd w:val="clear" w:color="auto" w:fill="CCCCCC"/>
            <w:vAlign w:val="center"/>
            <w:hideMark/>
          </w:tcPr>
          <w:p w14:paraId="31A99A47" w14:textId="2BE7B65B" w:rsidR="001432E9" w:rsidRPr="001432E9" w:rsidRDefault="001432E9" w:rsidP="001432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1488" w:type="dxa"/>
            <w:shd w:val="clear" w:color="auto" w:fill="CCCCCC"/>
            <w:vAlign w:val="center"/>
            <w:hideMark/>
          </w:tcPr>
          <w:p w14:paraId="52905A94" w14:textId="734B90C8" w:rsidR="001432E9" w:rsidRPr="001432E9" w:rsidRDefault="001432E9" w:rsidP="001432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1488" w:type="dxa"/>
            <w:shd w:val="clear" w:color="auto" w:fill="CCCCCC"/>
            <w:vAlign w:val="center"/>
            <w:hideMark/>
          </w:tcPr>
          <w:p w14:paraId="06EFAFDE" w14:textId="34FE2CB0" w:rsidR="001432E9" w:rsidRPr="001432E9" w:rsidRDefault="001432E9" w:rsidP="001432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1489" w:type="dxa"/>
            <w:shd w:val="clear" w:color="auto" w:fill="CCCCCC"/>
            <w:vAlign w:val="center"/>
            <w:hideMark/>
          </w:tcPr>
          <w:p w14:paraId="343A91CB" w14:textId="1605224C" w:rsidR="001432E9" w:rsidRPr="001432E9" w:rsidRDefault="001432E9" w:rsidP="001432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2"/>
                <w:lang w:eastAsia="en-GB"/>
              </w:rPr>
            </w:pPr>
          </w:p>
        </w:tc>
      </w:tr>
    </w:tbl>
    <w:p w14:paraId="5EEDA334" w14:textId="4FE5DDCA" w:rsidR="00FF4A33" w:rsidRPr="004A6ADC" w:rsidRDefault="00FF4A33" w:rsidP="0018179F">
      <w:pPr>
        <w:rPr>
          <w:rFonts w:ascii="Arial" w:hAnsi="Arial" w:cs="Arial"/>
        </w:rPr>
      </w:pPr>
    </w:p>
    <w:sectPr w:rsidR="00FF4A33" w:rsidRPr="004A6ADC" w:rsidSect="00871E61">
      <w:headerReference w:type="default" r:id="rId8"/>
      <w:footerReference w:type="default" r:id="rId9"/>
      <w:pgSz w:w="11900" w:h="16840"/>
      <w:pgMar w:top="720" w:right="720" w:bottom="720" w:left="720" w:header="1701" w:footer="9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317DB" w14:textId="77777777" w:rsidR="00660D13" w:rsidRDefault="00660D13" w:rsidP="00A56C87">
      <w:r>
        <w:separator/>
      </w:r>
    </w:p>
  </w:endnote>
  <w:endnote w:type="continuationSeparator" w:id="0">
    <w:p w14:paraId="05320FB7" w14:textId="77777777" w:rsidR="00660D13" w:rsidRDefault="00660D13" w:rsidP="00A5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INPro">
    <w:altName w:val="Calibri"/>
    <w:panose1 w:val="00000000000000000000"/>
    <w:charset w:val="00"/>
    <w:family w:val="swiss"/>
    <w:notTrueType/>
    <w:pitch w:val="variable"/>
    <w:sig w:usb0="A00002B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BFFE0" w14:textId="34D86A59" w:rsidR="0018179F" w:rsidRDefault="00871E61">
    <w:pPr>
      <w:pStyle w:val="Nog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9B21F1D" wp14:editId="0CFF5A1E">
          <wp:simplePos x="0" y="0"/>
          <wp:positionH relativeFrom="margin">
            <wp:align>center</wp:align>
          </wp:positionH>
          <wp:positionV relativeFrom="bottomMargin">
            <wp:posOffset>319177</wp:posOffset>
          </wp:positionV>
          <wp:extent cx="1242060" cy="285750"/>
          <wp:effectExtent l="0" t="0" r="0" b="0"/>
          <wp:wrapNone/>
          <wp:docPr id="37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uropacofunded_or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060" cy="2857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874DEC8" wp14:editId="52DB52AB">
              <wp:simplePos x="0" y="0"/>
              <wp:positionH relativeFrom="page">
                <wp:align>right</wp:align>
              </wp:positionH>
              <wp:positionV relativeFrom="paragraph">
                <wp:posOffset>147607</wp:posOffset>
              </wp:positionV>
              <wp:extent cx="2972435" cy="0"/>
              <wp:effectExtent l="0" t="19050" r="37465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243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A6223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B473612" id="Straight Connector 11" o:spid="_x0000_s1026" style="position:absolute;z-index:25166336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182.85pt,11.6pt" to="416.9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" strokecolor="#a62239" strokeweight="2.25pt">
              <v:stroke joinstyle="miter"/>
              <w10:wrap anchorx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00E4D7" wp14:editId="1A3A4207">
              <wp:simplePos x="0" y="0"/>
              <wp:positionH relativeFrom="page">
                <wp:align>left</wp:align>
              </wp:positionH>
              <wp:positionV relativeFrom="paragraph">
                <wp:posOffset>142264</wp:posOffset>
              </wp:positionV>
              <wp:extent cx="2972435" cy="0"/>
              <wp:effectExtent l="0" t="19050" r="3746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243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A6223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C8EC05E" id="Straight Connector 10" o:spid="_x0000_s1026" style="position:absolute;z-index:25166131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1.2pt" to="234.0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" strokecolor="#a62239" strokeweight="2.25pt">
              <v:stroke joinstyle="miter"/>
              <w10:wrap anchorx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1B331159" wp14:editId="28C0DAE2">
              <wp:simplePos x="0" y="0"/>
              <wp:positionH relativeFrom="page">
                <wp:align>right</wp:align>
              </wp:positionH>
              <wp:positionV relativeFrom="paragraph">
                <wp:posOffset>-5056</wp:posOffset>
              </wp:positionV>
              <wp:extent cx="7550785" cy="755015"/>
              <wp:effectExtent l="0" t="0" r="0" b="698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0785" cy="7550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EEDB9BF" w14:textId="77777777" w:rsidR="0018179F" w:rsidRPr="008E76F4" w:rsidRDefault="008E76F4" w:rsidP="0018179F">
                          <w:pPr>
                            <w:jc w:val="center"/>
                            <w:rPr>
                              <w:rFonts w:ascii="Arial" w:hAnsi="Arial" w:cs="Arial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8E76F4">
                            <w:rPr>
                              <w:rFonts w:ascii="Arial" w:hAnsi="Arial" w:cs="Arial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</w:t>
                          </w:r>
                          <w:r w:rsidR="007C674E">
                            <w:rPr>
                              <w:rFonts w:ascii="Arial" w:hAnsi="Arial" w:cs="Arial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qalead</w:t>
                          </w:r>
                          <w:r w:rsidRPr="008E76F4">
                            <w:rPr>
                              <w:rFonts w:ascii="Arial" w:hAnsi="Arial" w:cs="Arial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.eu</w:t>
                          </w:r>
                        </w:p>
                        <w:p w14:paraId="50FB83BE" w14:textId="77777777" w:rsidR="0018179F" w:rsidRPr="008E76F4" w:rsidRDefault="0018179F">
                          <w:pPr>
                            <w:rPr>
                              <w:rFonts w:ascii="Arial" w:hAnsi="Arial" w:cs="Arial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33115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margin-left:543.35pt;margin-top:-.4pt;width:594.55pt;height:59.45pt;z-index:2516572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" filled="f" stroked="f" strokeweight=".5pt">
              <v:textbox>
                <w:txbxContent>
                  <w:p w14:paraId="0EEDB9BF" w14:textId="77777777" w:rsidR="0018179F" w:rsidRPr="008E76F4" w:rsidRDefault="008E76F4" w:rsidP="0018179F">
                    <w:pPr>
                      <w:jc w:val="center"/>
                      <w:rPr>
                        <w:rFonts w:ascii="Arial" w:hAnsi="Arial" w:cs="Arial"/>
                        <w:lang w:val="sl-SI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8E76F4">
                      <w:rPr>
                        <w:rFonts w:ascii="Arial" w:hAnsi="Arial" w:cs="Arial"/>
                        <w:lang w:val="sl-SI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</w:t>
                    </w:r>
                    <w:r w:rsidR="007C674E">
                      <w:rPr>
                        <w:rFonts w:ascii="Arial" w:hAnsi="Arial" w:cs="Arial"/>
                        <w:lang w:val="sl-SI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qalead</w:t>
                    </w:r>
                    <w:r w:rsidRPr="008E76F4">
                      <w:rPr>
                        <w:rFonts w:ascii="Arial" w:hAnsi="Arial" w:cs="Arial"/>
                        <w:lang w:val="sl-SI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.eu</w:t>
                    </w:r>
                  </w:p>
                  <w:p w14:paraId="50FB83BE" w14:textId="77777777" w:rsidR="0018179F" w:rsidRPr="008E76F4" w:rsidRDefault="0018179F">
                    <w:pPr>
                      <w:rPr>
                        <w:rFonts w:ascii="Arial" w:hAnsi="Arial" w:cs="Arial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481EE" w14:textId="77777777" w:rsidR="00660D13" w:rsidRDefault="00660D13" w:rsidP="00A56C87">
      <w:r>
        <w:separator/>
      </w:r>
    </w:p>
  </w:footnote>
  <w:footnote w:type="continuationSeparator" w:id="0">
    <w:p w14:paraId="6133E448" w14:textId="77777777" w:rsidR="00660D13" w:rsidRDefault="00660D13" w:rsidP="00A56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4018B" w14:textId="5948608E" w:rsidR="0018179F" w:rsidRDefault="0018179F">
    <w:pPr>
      <w:pStyle w:val="Glav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BB34DA8" wp14:editId="34AE6FA3">
          <wp:simplePos x="0" y="0"/>
          <wp:positionH relativeFrom="margin">
            <wp:posOffset>5067300</wp:posOffset>
          </wp:positionH>
          <wp:positionV relativeFrom="margin">
            <wp:posOffset>-929005</wp:posOffset>
          </wp:positionV>
          <wp:extent cx="1445260" cy="598805"/>
          <wp:effectExtent l="0" t="0" r="0" b="0"/>
          <wp:wrapSquare wrapText="bothSides"/>
          <wp:docPr id="3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ET-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5260" cy="598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DBEF17" w14:textId="77777777" w:rsidR="0018179F" w:rsidRDefault="0018179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7E90"/>
    <w:multiLevelType w:val="multilevel"/>
    <w:tmpl w:val="E8F24B62"/>
    <w:lvl w:ilvl="0">
      <w:start w:val="1"/>
      <w:numFmt w:val="decimal"/>
      <w:lvlText w:val="%1."/>
      <w:lvlJc w:val="left"/>
      <w:pPr>
        <w:ind w:left="360" w:hanging="360"/>
      </w:pPr>
      <w:rPr>
        <w:rFonts w:ascii="DINPro" w:hAnsi="DINPro" w:cstheme="minorBid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DINPro" w:hAnsi="DINPro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DINPro" w:hAnsi="DINPro"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DINPro" w:hAnsi="DINPro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DINPro" w:hAnsi="DINPro"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DINPro" w:hAnsi="DINPro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DINPro" w:hAnsi="DINPro"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DINPro" w:hAnsi="DINPro" w:cstheme="minorBid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DINPro" w:hAnsi="DINPro" w:cstheme="minorBidi" w:hint="default"/>
      </w:rPr>
    </w:lvl>
  </w:abstractNum>
  <w:num w:numId="1" w16cid:durableId="753354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816"/>
    <w:rsid w:val="00006303"/>
    <w:rsid w:val="00060EE9"/>
    <w:rsid w:val="000666A0"/>
    <w:rsid w:val="001432E9"/>
    <w:rsid w:val="001749AC"/>
    <w:rsid w:val="0018179F"/>
    <w:rsid w:val="001A1D37"/>
    <w:rsid w:val="00246935"/>
    <w:rsid w:val="002A5577"/>
    <w:rsid w:val="002D2F17"/>
    <w:rsid w:val="003A3370"/>
    <w:rsid w:val="003E5AAF"/>
    <w:rsid w:val="00474E70"/>
    <w:rsid w:val="00480F5D"/>
    <w:rsid w:val="004A6ADC"/>
    <w:rsid w:val="004E7A41"/>
    <w:rsid w:val="005A08AA"/>
    <w:rsid w:val="005B03BB"/>
    <w:rsid w:val="005B6426"/>
    <w:rsid w:val="00660D13"/>
    <w:rsid w:val="006C0704"/>
    <w:rsid w:val="006D2C02"/>
    <w:rsid w:val="00776C2D"/>
    <w:rsid w:val="007C2668"/>
    <w:rsid w:val="007C674E"/>
    <w:rsid w:val="00837D98"/>
    <w:rsid w:val="00871E61"/>
    <w:rsid w:val="008D1BEB"/>
    <w:rsid w:val="008E76F4"/>
    <w:rsid w:val="009206D7"/>
    <w:rsid w:val="00966144"/>
    <w:rsid w:val="009A5785"/>
    <w:rsid w:val="00A25F0A"/>
    <w:rsid w:val="00A56C87"/>
    <w:rsid w:val="00AD54AF"/>
    <w:rsid w:val="00AE196F"/>
    <w:rsid w:val="00B33757"/>
    <w:rsid w:val="00BE2816"/>
    <w:rsid w:val="00C47943"/>
    <w:rsid w:val="00C51222"/>
    <w:rsid w:val="00C64441"/>
    <w:rsid w:val="00CE22CC"/>
    <w:rsid w:val="00D75B7D"/>
    <w:rsid w:val="00D94D31"/>
    <w:rsid w:val="00E063A2"/>
    <w:rsid w:val="00E31FEF"/>
    <w:rsid w:val="00E45BEA"/>
    <w:rsid w:val="00F427D3"/>
    <w:rsid w:val="00F47325"/>
    <w:rsid w:val="00FB370E"/>
    <w:rsid w:val="00FF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E9DFD5"/>
  <w14:defaultImageDpi w14:val="32767"/>
  <w15:chartTrackingRefBased/>
  <w15:docId w15:val="{21099F25-0AA3-4E7A-B022-8B6C9688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avaden">
    <w:name w:val="Normal"/>
    <w:qFormat/>
    <w:rsid w:val="002D2F17"/>
    <w:rPr>
      <w:rFonts w:ascii="DINPro" w:hAnsi="DINPro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56C87"/>
  </w:style>
  <w:style w:type="paragraph" w:styleId="Noga">
    <w:name w:val="footer"/>
    <w:basedOn w:val="Navaden"/>
    <w:link w:val="NogaZnak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56C87"/>
  </w:style>
  <w:style w:type="table" w:styleId="Tabelamrea">
    <w:name w:val="Table Grid"/>
    <w:basedOn w:val="Navadnatabela"/>
    <w:uiPriority w:val="39"/>
    <w:rsid w:val="00BE2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A337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A3370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rsid w:val="003A3370"/>
    <w:rPr>
      <w:color w:val="605E5C"/>
      <w:shd w:val="clear" w:color="auto" w:fill="E1DFDD"/>
    </w:rPr>
  </w:style>
  <w:style w:type="table" w:styleId="Tabelamrea4poudarek5">
    <w:name w:val="Grid Table 4 Accent 5"/>
    <w:basedOn w:val="Navadnatabela"/>
    <w:uiPriority w:val="49"/>
    <w:rsid w:val="001432E9"/>
    <w:rPr>
      <w:lang w:val="en-GB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535\Downloads\QALead-One%20Pag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6E73659-DABC-8940-8F2D-062D2BAA4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QALead-One Pager</Template>
  <TotalTime>10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 Beseda</dc:creator>
  <cp:keywords/>
  <dc:description/>
  <cp:lastModifiedBy>Alicia Miklavčič</cp:lastModifiedBy>
  <cp:revision>3</cp:revision>
  <dcterms:created xsi:type="dcterms:W3CDTF">2023-02-27T16:01:00Z</dcterms:created>
  <dcterms:modified xsi:type="dcterms:W3CDTF">2023-02-27T16:11:00Z</dcterms:modified>
</cp:coreProperties>
</file>